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4EB0" w14:textId="662C37DD" w:rsidR="00D0656C" w:rsidRDefault="004A4AA1" w:rsidP="00086014">
      <w:pPr>
        <w:pStyle w:val="Heading1"/>
      </w:pPr>
      <w:r>
        <w:t>ANNUAL PBIS EVALUATION REPORT</w:t>
      </w:r>
      <w:r>
        <w:tab/>
      </w:r>
      <w:r>
        <w:tab/>
      </w:r>
      <w:r>
        <w:tab/>
      </w:r>
      <w:r>
        <w:tab/>
      </w:r>
      <w:r>
        <w:tab/>
      </w:r>
      <w:r w:rsidR="001E3987">
        <w:t xml:space="preserve">   </w:t>
      </w:r>
      <w:r w:rsidR="00E82D27">
        <w:t>2020-2021</w:t>
      </w:r>
    </w:p>
    <w:p w14:paraId="50859B1B" w14:textId="15DCE9F7" w:rsidR="004A4AA1" w:rsidRPr="004A4AA1" w:rsidRDefault="004A4AA1" w:rsidP="00086014">
      <w:pPr>
        <w:pStyle w:val="IntenseQuote"/>
        <w:rPr>
          <w:rStyle w:val="Emphasis"/>
          <w:caps w:val="0"/>
          <w:color w:val="A1D68B" w:themeColor="accent1"/>
          <w:spacing w:val="0"/>
        </w:rPr>
      </w:pPr>
      <w:r>
        <w:tab/>
      </w:r>
      <w:r w:rsidR="00E82D27">
        <w:t>CENTRAL COMMUNITY SCHOOL</w:t>
      </w:r>
    </w:p>
    <w:p w14:paraId="34BE66CF" w14:textId="077AE3C0" w:rsidR="004A4AA1" w:rsidRDefault="004A4AA1" w:rsidP="00086014"/>
    <w:p w14:paraId="107FFA58" w14:textId="3E05A31D" w:rsidR="004A4AA1" w:rsidRDefault="004A4AA1" w:rsidP="00086014">
      <w:pPr>
        <w:rPr>
          <w:rStyle w:val="IntenseEmphasis"/>
        </w:rPr>
      </w:pPr>
      <w:r>
        <w:rPr>
          <w:rStyle w:val="IntenseEmphasis"/>
        </w:rPr>
        <w:t>tier</w:t>
      </w:r>
      <w:r w:rsidR="0019357C">
        <w:rPr>
          <w:rStyle w:val="IntenseEmphasis"/>
        </w:rPr>
        <w:t xml:space="preserve"> ONE</w:t>
      </w:r>
      <w:r w:rsidR="00E60461">
        <w:rPr>
          <w:rStyle w:val="IntenseEmphasis"/>
        </w:rPr>
        <w:t xml:space="preserve"> implementation</w:t>
      </w:r>
    </w:p>
    <w:p w14:paraId="6A435490" w14:textId="2900D5CD" w:rsidR="00E82D27" w:rsidRDefault="00E60461" w:rsidP="00B32567">
      <w:r>
        <w:rPr>
          <w:rStyle w:val="Strong"/>
          <w:b w:val="0"/>
          <w:bCs w:val="0"/>
        </w:rPr>
        <w:t xml:space="preserve">We have reached total </w:t>
      </w:r>
      <w:r w:rsidR="00784354">
        <w:rPr>
          <w:rStyle w:val="Strong"/>
          <w:b w:val="0"/>
          <w:bCs w:val="0"/>
        </w:rPr>
        <w:t>67</w:t>
      </w:r>
      <w:r>
        <w:rPr>
          <w:rStyle w:val="Strong"/>
          <w:b w:val="0"/>
          <w:bCs w:val="0"/>
        </w:rPr>
        <w:t>% fidelity of implementation</w:t>
      </w:r>
      <w:r w:rsidR="0019357C">
        <w:rPr>
          <w:rStyle w:val="Strong"/>
          <w:b w:val="0"/>
          <w:bCs w:val="0"/>
        </w:rPr>
        <w:t xml:space="preserve"> in Tier 1</w:t>
      </w:r>
      <w:r>
        <w:rPr>
          <w:rStyle w:val="Strong"/>
          <w:b w:val="0"/>
          <w:bCs w:val="0"/>
        </w:rPr>
        <w:t xml:space="preserve">. </w:t>
      </w:r>
      <w:r w:rsidR="00784354">
        <w:rPr>
          <w:rStyle w:val="Strong"/>
          <w:b w:val="0"/>
          <w:bCs w:val="0"/>
        </w:rPr>
        <w:t>Teams and evaluation features are s</w:t>
      </w:r>
      <w:r w:rsidR="00C44C4D">
        <w:rPr>
          <w:rStyle w:val="Strong"/>
          <w:b w:val="0"/>
          <w:bCs w:val="0"/>
        </w:rPr>
        <w:t>trong. Implementation features are lower than we want them to be.</w:t>
      </w:r>
    </w:p>
    <w:p w14:paraId="60E8A78C" w14:textId="462B1A3A" w:rsidR="00B32567" w:rsidRDefault="00B32567" w:rsidP="00086014">
      <w:pPr>
        <w:rPr>
          <w:rStyle w:val="IntenseEmphasis"/>
        </w:rPr>
      </w:pPr>
    </w:p>
    <w:p w14:paraId="32716D57" w14:textId="43E984EB" w:rsidR="00784354" w:rsidRPr="00784354" w:rsidRDefault="00784354" w:rsidP="00784354">
      <w:pPr>
        <w:jc w:val="center"/>
      </w:pPr>
      <w:r w:rsidRPr="00784354">
        <w:fldChar w:fldCharType="begin"/>
      </w:r>
      <w:r w:rsidRPr="00784354">
        <w:instrText xml:space="preserve"> INCLUDEPICTURE "https://www.pbisapps.org/PublishingImages/Scale%20Report.jpg" \* MERGEFORMATINET </w:instrText>
      </w:r>
      <w:r w:rsidRPr="00784354">
        <w:fldChar w:fldCharType="separate"/>
      </w:r>
      <w:r w:rsidRPr="00784354">
        <w:rPr>
          <w:noProof/>
        </w:rPr>
        <w:drawing>
          <wp:inline distT="0" distB="0" distL="0" distR="0" wp14:anchorId="6C707CD2" wp14:editId="4FB9117A">
            <wp:extent cx="3467100" cy="2169901"/>
            <wp:effectExtent l="12700" t="12700" r="1270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3559" cy="2173943"/>
                    </a:xfrm>
                    <a:prstGeom prst="rect">
                      <a:avLst/>
                    </a:prstGeom>
                    <a:noFill/>
                    <a:ln>
                      <a:solidFill>
                        <a:schemeClr val="tx1">
                          <a:lumMod val="50000"/>
                          <a:lumOff val="50000"/>
                        </a:schemeClr>
                      </a:solidFill>
                    </a:ln>
                  </pic:spPr>
                </pic:pic>
              </a:graphicData>
            </a:graphic>
          </wp:inline>
        </w:drawing>
      </w:r>
      <w:r w:rsidRPr="00784354">
        <w:fldChar w:fldCharType="end"/>
      </w:r>
    </w:p>
    <w:p w14:paraId="7E9A0992" w14:textId="319A737D" w:rsidR="005A4117" w:rsidRPr="00784354" w:rsidRDefault="00784354" w:rsidP="00784354">
      <w:pPr>
        <w:jc w:val="center"/>
        <w:rPr>
          <w:rStyle w:val="IntenseEmphasis"/>
          <w:b w:val="0"/>
          <w:bCs w:val="0"/>
          <w:caps w:val="0"/>
          <w:color w:val="auto"/>
          <w:spacing w:val="0"/>
        </w:rPr>
      </w:pPr>
      <w:r w:rsidRPr="00784354">
        <w:fldChar w:fldCharType="begin"/>
      </w:r>
      <w:r w:rsidRPr="00784354">
        <w:instrText xml:space="preserve"> INCLUDEPICTURE "https://www.pbisapps.org/PublishingImages/Subscale%20Report.jpg" \* MERGEFORMATINET </w:instrText>
      </w:r>
      <w:r w:rsidRPr="00784354">
        <w:fldChar w:fldCharType="separate"/>
      </w:r>
      <w:r w:rsidRPr="00784354">
        <w:rPr>
          <w:noProof/>
        </w:rPr>
        <w:drawing>
          <wp:inline distT="0" distB="0" distL="0" distR="0" wp14:anchorId="4814B971" wp14:editId="00B38241">
            <wp:extent cx="3467100" cy="1534266"/>
            <wp:effectExtent l="12700" t="12700" r="1270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5593" cy="1542450"/>
                    </a:xfrm>
                    <a:prstGeom prst="rect">
                      <a:avLst/>
                    </a:prstGeom>
                    <a:noFill/>
                    <a:ln>
                      <a:solidFill>
                        <a:schemeClr val="tx1">
                          <a:lumMod val="50000"/>
                          <a:lumOff val="50000"/>
                        </a:schemeClr>
                      </a:solidFill>
                    </a:ln>
                  </pic:spPr>
                </pic:pic>
              </a:graphicData>
            </a:graphic>
          </wp:inline>
        </w:drawing>
      </w:r>
      <w:r w:rsidRPr="00784354">
        <w:fldChar w:fldCharType="end"/>
      </w:r>
    </w:p>
    <w:p w14:paraId="77C70C69" w14:textId="77777777" w:rsidR="005A4117" w:rsidRDefault="005A4117" w:rsidP="00086014">
      <w:pPr>
        <w:rPr>
          <w:rStyle w:val="IntenseEmphasis"/>
        </w:rPr>
      </w:pPr>
    </w:p>
    <w:p w14:paraId="58861C0D" w14:textId="15351CB1" w:rsidR="00E60461" w:rsidRDefault="00E60461" w:rsidP="00086014">
      <w:pPr>
        <w:rPr>
          <w:rStyle w:val="IntenseEmphasis"/>
        </w:rPr>
      </w:pPr>
      <w:r>
        <w:rPr>
          <w:rStyle w:val="IntenseEmphasis"/>
        </w:rPr>
        <w:t xml:space="preserve">tier one </w:t>
      </w:r>
      <w:r w:rsidR="00784354">
        <w:rPr>
          <w:rStyle w:val="IntenseEmphasis"/>
        </w:rPr>
        <w:t>OUTCOMES</w:t>
      </w:r>
    </w:p>
    <w:p w14:paraId="568633CC" w14:textId="3700AEF2" w:rsidR="00E60461" w:rsidRDefault="00086014" w:rsidP="00086014">
      <w:pPr>
        <w:rPr>
          <w:rStyle w:val="IntenseEmphasis"/>
          <w:b w:val="0"/>
          <w:bCs w:val="0"/>
          <w:caps w:val="0"/>
          <w:color w:val="auto"/>
          <w:spacing w:val="0"/>
        </w:rPr>
      </w:pPr>
      <w:r w:rsidRPr="00086014">
        <w:rPr>
          <w:rStyle w:val="IntenseEmphasis"/>
          <w:b w:val="0"/>
          <w:bCs w:val="0"/>
          <w:caps w:val="0"/>
          <w:color w:val="auto"/>
          <w:spacing w:val="0"/>
        </w:rPr>
        <w:t>In addition</w:t>
      </w:r>
      <w:r>
        <w:rPr>
          <w:rStyle w:val="IntenseEmphasis"/>
          <w:b w:val="0"/>
          <w:bCs w:val="0"/>
          <w:caps w:val="0"/>
          <w:color w:val="auto"/>
          <w:spacing w:val="0"/>
        </w:rPr>
        <w:t xml:space="preserve">, we looked at </w:t>
      </w:r>
      <w:r w:rsidR="00784354">
        <w:rPr>
          <w:rStyle w:val="IntenseEmphasis"/>
          <w:b w:val="0"/>
          <w:bCs w:val="0"/>
          <w:caps w:val="0"/>
          <w:color w:val="auto"/>
          <w:spacing w:val="0"/>
        </w:rPr>
        <w:t xml:space="preserve">student attendance </w:t>
      </w:r>
      <w:r>
        <w:rPr>
          <w:rStyle w:val="IntenseEmphasis"/>
          <w:b w:val="0"/>
          <w:bCs w:val="0"/>
          <w:caps w:val="0"/>
          <w:color w:val="auto"/>
          <w:spacing w:val="0"/>
        </w:rPr>
        <w:t>data to determine if we are achieving our desired outcomes.</w:t>
      </w:r>
      <w:r w:rsidR="00C44C4D">
        <w:rPr>
          <w:rStyle w:val="IntenseEmphasis"/>
          <w:b w:val="0"/>
          <w:bCs w:val="0"/>
          <w:caps w:val="0"/>
          <w:color w:val="auto"/>
          <w:spacing w:val="0"/>
        </w:rPr>
        <w:t xml:space="preserve"> Last year we had 16.9% of students absent more than 10% of the school year. This year we had 17.3%. While not a large difference, there are now 7.2% of students absent 20% of the year compared to 4.9% of students last year.</w:t>
      </w:r>
    </w:p>
    <w:p w14:paraId="63CF2EC6" w14:textId="77777777" w:rsidR="0045182D" w:rsidRDefault="0045182D" w:rsidP="00086014">
      <w:pPr>
        <w:rPr>
          <w:rStyle w:val="IntenseEmphasis"/>
          <w:b w:val="0"/>
          <w:bCs w:val="0"/>
          <w:caps w:val="0"/>
          <w:color w:val="auto"/>
          <w:spacing w:val="0"/>
        </w:rPr>
      </w:pPr>
    </w:p>
    <w:p w14:paraId="1EB0FFE8" w14:textId="77777777" w:rsidR="00C44C4D" w:rsidRDefault="00784354" w:rsidP="00C44C4D">
      <w:pPr>
        <w:jc w:val="center"/>
      </w:pPr>
      <w:r w:rsidRPr="00784354">
        <w:fldChar w:fldCharType="begin"/>
      </w:r>
      <w:r w:rsidRPr="00784354">
        <w:instrText xml:space="preserve"> INCLUDEPICTURE "https://vpm.org/sites/default/files/inline-images/Screenshot%20%2877%29.jpg" \* MERGEFORMATINET </w:instrText>
      </w:r>
      <w:r w:rsidRPr="00784354">
        <w:fldChar w:fldCharType="separate"/>
      </w:r>
      <w:r w:rsidRPr="00784354">
        <w:rPr>
          <w:noProof/>
        </w:rPr>
        <w:drawing>
          <wp:inline distT="0" distB="0" distL="0" distR="0" wp14:anchorId="012BC409" wp14:editId="2F6347C9">
            <wp:extent cx="2895600" cy="1528233"/>
            <wp:effectExtent l="12700" t="12700" r="12700" b="8890"/>
            <wp:docPr id="11" name="Picture 11" descr="Attendance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endance r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850" cy="1538393"/>
                    </a:xfrm>
                    <a:prstGeom prst="rect">
                      <a:avLst/>
                    </a:prstGeom>
                    <a:noFill/>
                    <a:ln>
                      <a:solidFill>
                        <a:schemeClr val="tx1">
                          <a:lumMod val="50000"/>
                          <a:lumOff val="50000"/>
                        </a:schemeClr>
                      </a:solidFill>
                    </a:ln>
                  </pic:spPr>
                </pic:pic>
              </a:graphicData>
            </a:graphic>
          </wp:inline>
        </w:drawing>
      </w:r>
      <w:r w:rsidRPr="00784354">
        <w:fldChar w:fldCharType="end"/>
      </w:r>
    </w:p>
    <w:p w14:paraId="10406ABC" w14:textId="1135A925" w:rsidR="00086014" w:rsidRDefault="00C44C4D" w:rsidP="00C44C4D">
      <w:pPr>
        <w:rPr>
          <w:rStyle w:val="SubtleEmphasis"/>
          <w:i w:val="0"/>
          <w:iCs w:val="0"/>
          <w:color w:val="000000" w:themeColor="text1"/>
        </w:rPr>
      </w:pPr>
      <w:r>
        <w:lastRenderedPageBreak/>
        <w:t>C</w:t>
      </w:r>
      <w:r w:rsidR="00086014" w:rsidRPr="001E3987">
        <w:rPr>
          <w:rStyle w:val="SubtleEmphasis"/>
          <w:i w:val="0"/>
          <w:iCs w:val="0"/>
          <w:color w:val="000000" w:themeColor="text1"/>
        </w:rPr>
        <w:t>elebrations:</w:t>
      </w:r>
    </w:p>
    <w:p w14:paraId="52A6BB25" w14:textId="1C07A5C5" w:rsidR="00C44C4D" w:rsidRDefault="00C44C4D" w:rsidP="00C44C4D">
      <w:pPr>
        <w:pStyle w:val="ListParagraph"/>
        <w:numPr>
          <w:ilvl w:val="0"/>
          <w:numId w:val="11"/>
        </w:numPr>
        <w:rPr>
          <w:rStyle w:val="SubtleEmphasis"/>
          <w:i w:val="0"/>
          <w:iCs w:val="0"/>
          <w:color w:val="auto"/>
        </w:rPr>
      </w:pPr>
      <w:r>
        <w:rPr>
          <w:rStyle w:val="SubtleEmphasis"/>
          <w:i w:val="0"/>
          <w:iCs w:val="0"/>
          <w:color w:val="auto"/>
        </w:rPr>
        <w:t xml:space="preserve">The threshold for implementation fidelity is 70% and we are </w:t>
      </w:r>
      <w:r w:rsidR="00AF10EE">
        <w:rPr>
          <w:rStyle w:val="SubtleEmphasis"/>
          <w:i w:val="0"/>
          <w:iCs w:val="0"/>
          <w:color w:val="auto"/>
        </w:rPr>
        <w:t>really close to meeting it!</w:t>
      </w:r>
    </w:p>
    <w:p w14:paraId="6C6F2EFC" w14:textId="3085273D" w:rsidR="00AF10EE" w:rsidRPr="00C44C4D" w:rsidRDefault="00AF10EE" w:rsidP="00C44C4D">
      <w:pPr>
        <w:pStyle w:val="ListParagraph"/>
        <w:numPr>
          <w:ilvl w:val="0"/>
          <w:numId w:val="11"/>
        </w:numPr>
        <w:rPr>
          <w:rStyle w:val="SubtleEmphasis"/>
          <w:i w:val="0"/>
          <w:iCs w:val="0"/>
          <w:color w:val="auto"/>
        </w:rPr>
      </w:pPr>
      <w:r>
        <w:rPr>
          <w:rStyle w:val="SubtleEmphasis"/>
          <w:i w:val="0"/>
          <w:iCs w:val="0"/>
          <w:color w:val="auto"/>
        </w:rPr>
        <w:t>Our students attending school &gt;90% of the time remained relatively consistent across last year and this year.</w:t>
      </w:r>
    </w:p>
    <w:p w14:paraId="6F0DDC9D" w14:textId="7F3F2553" w:rsidR="00086014" w:rsidRDefault="00086014" w:rsidP="00086014">
      <w:pPr>
        <w:rPr>
          <w:rStyle w:val="SubtleEmphasis"/>
          <w:i w:val="0"/>
          <w:iCs w:val="0"/>
          <w:color w:val="000000" w:themeColor="text1"/>
        </w:rPr>
      </w:pPr>
      <w:r w:rsidRPr="001E3987">
        <w:rPr>
          <w:rStyle w:val="SubtleEmphasis"/>
          <w:i w:val="0"/>
          <w:iCs w:val="0"/>
          <w:color w:val="000000" w:themeColor="text1"/>
        </w:rPr>
        <w:t>Areas to strengthen:</w:t>
      </w:r>
    </w:p>
    <w:p w14:paraId="7FBD18EB" w14:textId="7BE0B721" w:rsidR="00AF10EE" w:rsidRDefault="00AF10EE" w:rsidP="00AF10EE">
      <w:pPr>
        <w:pStyle w:val="ListParagraph"/>
        <w:numPr>
          <w:ilvl w:val="0"/>
          <w:numId w:val="6"/>
        </w:numPr>
        <w:rPr>
          <w:rStyle w:val="SubtleEmphasis"/>
          <w:i w:val="0"/>
          <w:iCs w:val="0"/>
          <w:color w:val="000000" w:themeColor="text1"/>
        </w:rPr>
      </w:pPr>
      <w:r>
        <w:rPr>
          <w:rStyle w:val="SubtleEmphasis"/>
          <w:i w:val="0"/>
          <w:iCs w:val="0"/>
          <w:color w:val="000000" w:themeColor="text1"/>
        </w:rPr>
        <w:t xml:space="preserve">Our Tier 1 implementation score was lower than other areas. </w:t>
      </w:r>
      <w:r>
        <w:rPr>
          <w:rStyle w:val="SubtleEmphasis"/>
          <w:i w:val="0"/>
          <w:iCs w:val="0"/>
          <w:color w:val="000000" w:themeColor="text1"/>
        </w:rPr>
        <w:t>Our deeper review showed that we still need to formalize the process for consistent staff responses to student behavior (both acknowledging appropriate behavior and discouraging inappropriate behavior)</w:t>
      </w:r>
    </w:p>
    <w:p w14:paraId="53D88E89" w14:textId="3711CFD6" w:rsidR="00AF10EE" w:rsidRPr="00610C86" w:rsidRDefault="00AF10EE" w:rsidP="00086014">
      <w:pPr>
        <w:pStyle w:val="ListParagraph"/>
        <w:numPr>
          <w:ilvl w:val="0"/>
          <w:numId w:val="12"/>
        </w:numPr>
        <w:rPr>
          <w:rStyle w:val="SubtleEmphasis"/>
          <w:i w:val="0"/>
          <w:iCs w:val="0"/>
          <w:color w:val="000000" w:themeColor="text1"/>
        </w:rPr>
      </w:pPr>
      <w:r>
        <w:rPr>
          <w:rStyle w:val="SubtleEmphasis"/>
          <w:i w:val="0"/>
          <w:iCs w:val="0"/>
          <w:color w:val="000000" w:themeColor="text1"/>
        </w:rPr>
        <w:t>Reducing number of students with more than 20% of school year absences</w:t>
      </w:r>
    </w:p>
    <w:p w14:paraId="103FF24E" w14:textId="4E23E1B7" w:rsidR="00086014" w:rsidRDefault="00086014" w:rsidP="00086014">
      <w:pPr>
        <w:rPr>
          <w:rStyle w:val="SubtleEmphasis"/>
          <w:i w:val="0"/>
          <w:iCs w:val="0"/>
          <w:color w:val="000000" w:themeColor="text1"/>
        </w:rPr>
      </w:pPr>
      <w:r w:rsidRPr="001E3987">
        <w:rPr>
          <w:rStyle w:val="SubtleEmphasis"/>
          <w:i w:val="0"/>
          <w:iCs w:val="0"/>
          <w:color w:val="000000" w:themeColor="text1"/>
        </w:rPr>
        <w:t>Action step</w:t>
      </w:r>
      <w:r>
        <w:rPr>
          <w:rStyle w:val="SubtleEmphasis"/>
          <w:i w:val="0"/>
          <w:iCs w:val="0"/>
          <w:color w:val="000000" w:themeColor="text1"/>
        </w:rPr>
        <w:t>(s)</w:t>
      </w:r>
      <w:r w:rsidRPr="001E3987">
        <w:rPr>
          <w:rStyle w:val="SubtleEmphasis"/>
          <w:i w:val="0"/>
          <w:iCs w:val="0"/>
          <w:color w:val="000000" w:themeColor="text1"/>
        </w:rPr>
        <w:t xml:space="preserve"> we plan to take:</w:t>
      </w:r>
    </w:p>
    <w:p w14:paraId="2976E091" w14:textId="77777777" w:rsidR="00AF10EE" w:rsidRDefault="00AF10EE" w:rsidP="00AF10EE">
      <w:pPr>
        <w:pStyle w:val="ListParagraph"/>
        <w:numPr>
          <w:ilvl w:val="0"/>
          <w:numId w:val="12"/>
        </w:numPr>
        <w:rPr>
          <w:rStyle w:val="SubtleEmphasis"/>
          <w:i w:val="0"/>
          <w:iCs w:val="0"/>
          <w:color w:val="000000" w:themeColor="text1"/>
        </w:rPr>
      </w:pPr>
      <w:r>
        <w:rPr>
          <w:rStyle w:val="SubtleEmphasis"/>
          <w:i w:val="0"/>
          <w:iCs w:val="0"/>
          <w:color w:val="000000" w:themeColor="text1"/>
        </w:rPr>
        <w:t>Add a PBIS section to the staff handbook that includes our school-wide acknowledgement procedures, office vs. staff-managed behavior chart, flowchart for responding to behavior, and protocols for reporting student behavior. Provide PD to all staff during school opening days this fall.</w:t>
      </w:r>
    </w:p>
    <w:p w14:paraId="51971A66" w14:textId="52337A2D" w:rsidR="00AF10EE" w:rsidRPr="00AF10EE" w:rsidRDefault="00610C86" w:rsidP="00AF10EE">
      <w:pPr>
        <w:pStyle w:val="ListParagraph"/>
        <w:numPr>
          <w:ilvl w:val="0"/>
          <w:numId w:val="12"/>
        </w:numPr>
        <w:rPr>
          <w:rStyle w:val="SubtleEmphasis"/>
          <w:i w:val="0"/>
          <w:iCs w:val="0"/>
          <w:color w:val="000000" w:themeColor="text1"/>
        </w:rPr>
      </w:pPr>
      <w:r>
        <w:rPr>
          <w:rStyle w:val="SubtleEmphasis"/>
          <w:i w:val="0"/>
          <w:iCs w:val="0"/>
          <w:color w:val="000000" w:themeColor="text1"/>
        </w:rPr>
        <w:t>Explore our Tier 2 systems and practices for attendance support and check fidelity of existing systems.</w:t>
      </w:r>
    </w:p>
    <w:p w14:paraId="4E1403DB" w14:textId="68631FEC" w:rsidR="0026373D" w:rsidRPr="00086014" w:rsidRDefault="0026373D" w:rsidP="0026373D">
      <w:pPr>
        <w:pStyle w:val="Heading2"/>
        <w:rPr>
          <w:rStyle w:val="SubtleEmphasis"/>
          <w:i w:val="0"/>
          <w:iCs w:val="0"/>
          <w:color w:val="000000" w:themeColor="text1"/>
        </w:rPr>
      </w:pPr>
      <w:r>
        <w:rPr>
          <w:rStyle w:val="SubtleEmphasis"/>
          <w:i w:val="0"/>
          <w:iCs w:val="0"/>
          <w:color w:val="000000" w:themeColor="text1"/>
        </w:rPr>
        <w:t>OVERVIEW</w:t>
      </w:r>
    </w:p>
    <w:p w14:paraId="6DA3498F" w14:textId="77777777" w:rsidR="00610C86" w:rsidRDefault="00610C86" w:rsidP="000734DA">
      <w:pPr>
        <w:rPr>
          <w:rStyle w:val="SubtleEmphasis"/>
          <w:rFonts w:asciiTheme="minorHAnsi" w:hAnsiTheme="minorHAnsi" w:cstheme="minorHAnsi"/>
          <w:i w:val="0"/>
          <w:iCs w:val="0"/>
          <w:color w:val="000000" w:themeColor="text1"/>
          <w:sz w:val="20"/>
          <w:szCs w:val="20"/>
        </w:rPr>
      </w:pPr>
    </w:p>
    <w:p w14:paraId="1D2FF6F1" w14:textId="1BE2FA26" w:rsidR="001E3987" w:rsidRPr="00610C86" w:rsidRDefault="000734DA" w:rsidP="000734DA">
      <w:pPr>
        <w:rPr>
          <w:rStyle w:val="SubtleEmphasis"/>
          <w:rFonts w:asciiTheme="minorHAnsi" w:hAnsiTheme="minorHAnsi" w:cstheme="minorHAnsi"/>
          <w:i w:val="0"/>
          <w:iCs w:val="0"/>
          <w:color w:val="000000" w:themeColor="text1"/>
          <w:sz w:val="20"/>
          <w:szCs w:val="20"/>
        </w:rPr>
      </w:pPr>
      <w:r w:rsidRPr="00610C86">
        <w:rPr>
          <w:rStyle w:val="SubtleEmphasis"/>
          <w:rFonts w:asciiTheme="minorHAnsi" w:hAnsiTheme="minorHAnsi" w:cstheme="minorHAnsi"/>
          <w:i w:val="0"/>
          <w:iCs w:val="0"/>
          <w:color w:val="000000" w:themeColor="text1"/>
          <w:sz w:val="20"/>
          <w:szCs w:val="20"/>
        </w:rPr>
        <w:t xml:space="preserve">We have had a terrific year and our data review shows it! The PBIS leadership team would like to thank everyone for their ongoing feedback and consistent implementation of the practices that make our school safe, welcoming and effective. We look forward another year of growth ahead! We are looking to expand our team to include more family members so please email Grace Kelly at </w:t>
      </w:r>
      <w:hyperlink r:id="rId10" w:history="1">
        <w:r w:rsidRPr="00610C86">
          <w:rPr>
            <w:rStyle w:val="Hyperlink"/>
            <w:rFonts w:asciiTheme="minorHAnsi" w:hAnsiTheme="minorHAnsi" w:cstheme="minorHAnsi"/>
            <w:sz w:val="20"/>
            <w:szCs w:val="20"/>
          </w:rPr>
          <w:t>gkelly@school.net</w:t>
        </w:r>
      </w:hyperlink>
      <w:r w:rsidRPr="00610C86">
        <w:rPr>
          <w:rStyle w:val="SubtleEmphasis"/>
          <w:rFonts w:asciiTheme="minorHAnsi" w:hAnsiTheme="minorHAnsi" w:cstheme="minorHAnsi"/>
          <w:i w:val="0"/>
          <w:iCs w:val="0"/>
          <w:color w:val="000000" w:themeColor="text1"/>
          <w:sz w:val="20"/>
          <w:szCs w:val="20"/>
        </w:rPr>
        <w:t xml:space="preserve"> if you would like to be a part of this process. </w:t>
      </w:r>
    </w:p>
    <w:sectPr w:rsidR="001E3987" w:rsidRPr="0061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6C17" w14:textId="77777777" w:rsidR="004D1E53" w:rsidRDefault="004D1E53" w:rsidP="00683918">
      <w:r>
        <w:separator/>
      </w:r>
    </w:p>
  </w:endnote>
  <w:endnote w:type="continuationSeparator" w:id="0">
    <w:p w14:paraId="2C79036C" w14:textId="77777777" w:rsidR="004D1E53" w:rsidRDefault="004D1E53" w:rsidP="0068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480A" w14:textId="77777777" w:rsidR="004D1E53" w:rsidRDefault="004D1E53" w:rsidP="00683918">
      <w:r>
        <w:separator/>
      </w:r>
    </w:p>
  </w:footnote>
  <w:footnote w:type="continuationSeparator" w:id="0">
    <w:p w14:paraId="4BEBA2F0" w14:textId="77777777" w:rsidR="004D1E53" w:rsidRDefault="004D1E53" w:rsidP="0068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FC0"/>
    <w:multiLevelType w:val="hybridMultilevel"/>
    <w:tmpl w:val="B386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59A"/>
    <w:multiLevelType w:val="hybridMultilevel"/>
    <w:tmpl w:val="E39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2F7D"/>
    <w:multiLevelType w:val="hybridMultilevel"/>
    <w:tmpl w:val="2A10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5C3"/>
    <w:multiLevelType w:val="hybridMultilevel"/>
    <w:tmpl w:val="24E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1704C"/>
    <w:multiLevelType w:val="hybridMultilevel"/>
    <w:tmpl w:val="C68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012AA"/>
    <w:multiLevelType w:val="hybridMultilevel"/>
    <w:tmpl w:val="59B8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26232"/>
    <w:multiLevelType w:val="hybridMultilevel"/>
    <w:tmpl w:val="A35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55906"/>
    <w:multiLevelType w:val="hybridMultilevel"/>
    <w:tmpl w:val="27A6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3317D"/>
    <w:multiLevelType w:val="hybridMultilevel"/>
    <w:tmpl w:val="988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F2918"/>
    <w:multiLevelType w:val="hybridMultilevel"/>
    <w:tmpl w:val="713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E0E2F"/>
    <w:multiLevelType w:val="hybridMultilevel"/>
    <w:tmpl w:val="AD24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52E48"/>
    <w:multiLevelType w:val="hybridMultilevel"/>
    <w:tmpl w:val="812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9"/>
  </w:num>
  <w:num w:numId="6">
    <w:abstractNumId w:val="6"/>
  </w:num>
  <w:num w:numId="7">
    <w:abstractNumId w:val="10"/>
  </w:num>
  <w:num w:numId="8">
    <w:abstractNumId w:val="4"/>
  </w:num>
  <w:num w:numId="9">
    <w:abstractNumId w:val="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A1"/>
    <w:rsid w:val="000235D6"/>
    <w:rsid w:val="00046566"/>
    <w:rsid w:val="000734DA"/>
    <w:rsid w:val="00086014"/>
    <w:rsid w:val="00167F4C"/>
    <w:rsid w:val="0019357C"/>
    <w:rsid w:val="001E0715"/>
    <w:rsid w:val="001E3987"/>
    <w:rsid w:val="0026373D"/>
    <w:rsid w:val="002A4170"/>
    <w:rsid w:val="00325A79"/>
    <w:rsid w:val="0045182D"/>
    <w:rsid w:val="004844B5"/>
    <w:rsid w:val="004A4AA1"/>
    <w:rsid w:val="004B30FB"/>
    <w:rsid w:val="004D1E53"/>
    <w:rsid w:val="005A4117"/>
    <w:rsid w:val="00610C86"/>
    <w:rsid w:val="00624A68"/>
    <w:rsid w:val="00683918"/>
    <w:rsid w:val="00773153"/>
    <w:rsid w:val="00784354"/>
    <w:rsid w:val="008A0DAF"/>
    <w:rsid w:val="008F48DF"/>
    <w:rsid w:val="00AA6789"/>
    <w:rsid w:val="00AF10EE"/>
    <w:rsid w:val="00B32567"/>
    <w:rsid w:val="00BE6679"/>
    <w:rsid w:val="00C204C3"/>
    <w:rsid w:val="00C31414"/>
    <w:rsid w:val="00C44C4D"/>
    <w:rsid w:val="00D33A1E"/>
    <w:rsid w:val="00E12F1D"/>
    <w:rsid w:val="00E60461"/>
    <w:rsid w:val="00E82D27"/>
    <w:rsid w:val="00FC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D94C"/>
  <w15:chartTrackingRefBased/>
  <w15:docId w15:val="{2531C2EB-91B0-804B-86F2-136B9938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67"/>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4AA1"/>
    <w:pPr>
      <w:pBdr>
        <w:top w:val="single" w:sz="24" w:space="0" w:color="A1D68B" w:themeColor="accent1"/>
        <w:left w:val="single" w:sz="24" w:space="0" w:color="A1D68B" w:themeColor="accent1"/>
        <w:bottom w:val="single" w:sz="24" w:space="0" w:color="A1D68B" w:themeColor="accent1"/>
        <w:right w:val="single" w:sz="24" w:space="0" w:color="A1D68B" w:themeColor="accent1"/>
      </w:pBdr>
      <w:shd w:val="clear" w:color="auto" w:fill="A1D68B"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A4AA1"/>
    <w:pPr>
      <w:pBdr>
        <w:top w:val="single" w:sz="24" w:space="0" w:color="EBF6E7" w:themeColor="accent1" w:themeTint="33"/>
        <w:left w:val="single" w:sz="24" w:space="0" w:color="EBF6E7" w:themeColor="accent1" w:themeTint="33"/>
        <w:bottom w:val="single" w:sz="24" w:space="0" w:color="EBF6E7" w:themeColor="accent1" w:themeTint="33"/>
        <w:right w:val="single" w:sz="24" w:space="0" w:color="EBF6E7" w:themeColor="accent1" w:themeTint="33"/>
      </w:pBdr>
      <w:shd w:val="clear" w:color="auto" w:fill="EBF6E7" w:themeFill="accent1" w:themeFillTint="33"/>
      <w:spacing w:before="200" w:line="276" w:lineRule="auto"/>
      <w:outlineLvl w:val="1"/>
    </w:pPr>
    <w:rPr>
      <w:rFonts w:asciiTheme="minorHAnsi" w:eastAsiaTheme="minorEastAsia"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4A4AA1"/>
    <w:pPr>
      <w:pBdr>
        <w:top w:val="single" w:sz="6" w:space="2" w:color="A1D68B" w:themeColor="accent1"/>
        <w:left w:val="single" w:sz="6" w:space="2" w:color="A1D68B" w:themeColor="accent1"/>
      </w:pBdr>
      <w:spacing w:before="300" w:line="276" w:lineRule="auto"/>
      <w:outlineLvl w:val="2"/>
    </w:pPr>
    <w:rPr>
      <w:rFonts w:asciiTheme="minorHAnsi" w:eastAsiaTheme="minorEastAsia" w:hAnsiTheme="minorHAnsi" w:cstheme="minorBidi"/>
      <w:caps/>
      <w:color w:val="46812E" w:themeColor="accent1" w:themeShade="7F"/>
      <w:spacing w:val="15"/>
      <w:sz w:val="22"/>
      <w:szCs w:val="22"/>
    </w:rPr>
  </w:style>
  <w:style w:type="paragraph" w:styleId="Heading4">
    <w:name w:val="heading 4"/>
    <w:basedOn w:val="Normal"/>
    <w:next w:val="Normal"/>
    <w:link w:val="Heading4Char"/>
    <w:uiPriority w:val="9"/>
    <w:semiHidden/>
    <w:unhideWhenUsed/>
    <w:qFormat/>
    <w:rsid w:val="004A4AA1"/>
    <w:pPr>
      <w:pBdr>
        <w:top w:val="dotted" w:sz="6" w:space="2" w:color="A1D68B" w:themeColor="accent1"/>
        <w:left w:val="dotted" w:sz="6" w:space="2" w:color="A1D68B" w:themeColor="accent1"/>
      </w:pBdr>
      <w:spacing w:before="300" w:line="276" w:lineRule="auto"/>
      <w:outlineLvl w:val="3"/>
    </w:pPr>
    <w:rPr>
      <w:rFonts w:asciiTheme="minorHAnsi" w:eastAsiaTheme="minorEastAsia" w:hAnsiTheme="minorHAnsi" w:cstheme="minorBidi"/>
      <w:caps/>
      <w:color w:val="6BBE49" w:themeColor="accent1" w:themeShade="BF"/>
      <w:spacing w:val="10"/>
      <w:sz w:val="22"/>
      <w:szCs w:val="22"/>
    </w:rPr>
  </w:style>
  <w:style w:type="paragraph" w:styleId="Heading5">
    <w:name w:val="heading 5"/>
    <w:basedOn w:val="Normal"/>
    <w:next w:val="Normal"/>
    <w:link w:val="Heading5Char"/>
    <w:uiPriority w:val="9"/>
    <w:semiHidden/>
    <w:unhideWhenUsed/>
    <w:qFormat/>
    <w:rsid w:val="004A4AA1"/>
    <w:pPr>
      <w:pBdr>
        <w:bottom w:val="single" w:sz="6" w:space="1" w:color="A1D68B" w:themeColor="accent1"/>
      </w:pBdr>
      <w:spacing w:before="300" w:line="276" w:lineRule="auto"/>
      <w:outlineLvl w:val="4"/>
    </w:pPr>
    <w:rPr>
      <w:rFonts w:asciiTheme="minorHAnsi" w:eastAsiaTheme="minorEastAsia" w:hAnsiTheme="minorHAnsi" w:cstheme="minorBidi"/>
      <w:caps/>
      <w:color w:val="6BBE49" w:themeColor="accent1" w:themeShade="BF"/>
      <w:spacing w:val="10"/>
      <w:sz w:val="22"/>
      <w:szCs w:val="22"/>
    </w:rPr>
  </w:style>
  <w:style w:type="paragraph" w:styleId="Heading6">
    <w:name w:val="heading 6"/>
    <w:basedOn w:val="Normal"/>
    <w:next w:val="Normal"/>
    <w:link w:val="Heading6Char"/>
    <w:uiPriority w:val="9"/>
    <w:semiHidden/>
    <w:unhideWhenUsed/>
    <w:qFormat/>
    <w:rsid w:val="004A4AA1"/>
    <w:pPr>
      <w:pBdr>
        <w:bottom w:val="dotted" w:sz="6" w:space="1" w:color="A1D68B" w:themeColor="accent1"/>
      </w:pBdr>
      <w:spacing w:before="300" w:line="276" w:lineRule="auto"/>
      <w:outlineLvl w:val="5"/>
    </w:pPr>
    <w:rPr>
      <w:rFonts w:asciiTheme="minorHAnsi" w:eastAsiaTheme="minorEastAsia" w:hAnsiTheme="minorHAnsi" w:cstheme="minorBidi"/>
      <w:caps/>
      <w:color w:val="6BBE49" w:themeColor="accent1" w:themeShade="BF"/>
      <w:spacing w:val="10"/>
      <w:sz w:val="22"/>
      <w:szCs w:val="22"/>
    </w:rPr>
  </w:style>
  <w:style w:type="paragraph" w:styleId="Heading7">
    <w:name w:val="heading 7"/>
    <w:basedOn w:val="Normal"/>
    <w:next w:val="Normal"/>
    <w:link w:val="Heading7Char"/>
    <w:uiPriority w:val="9"/>
    <w:semiHidden/>
    <w:unhideWhenUsed/>
    <w:qFormat/>
    <w:rsid w:val="004A4AA1"/>
    <w:pPr>
      <w:spacing w:before="300" w:line="276" w:lineRule="auto"/>
      <w:outlineLvl w:val="6"/>
    </w:pPr>
    <w:rPr>
      <w:rFonts w:asciiTheme="minorHAnsi" w:eastAsiaTheme="minorEastAsia" w:hAnsiTheme="minorHAnsi" w:cstheme="minorBidi"/>
      <w:caps/>
      <w:color w:val="6BBE49" w:themeColor="accent1" w:themeShade="BF"/>
      <w:spacing w:val="10"/>
      <w:sz w:val="22"/>
      <w:szCs w:val="22"/>
    </w:rPr>
  </w:style>
  <w:style w:type="paragraph" w:styleId="Heading8">
    <w:name w:val="heading 8"/>
    <w:basedOn w:val="Normal"/>
    <w:next w:val="Normal"/>
    <w:link w:val="Heading8Char"/>
    <w:uiPriority w:val="9"/>
    <w:semiHidden/>
    <w:unhideWhenUsed/>
    <w:qFormat/>
    <w:rsid w:val="004A4AA1"/>
    <w:p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4A4AA1"/>
    <w:p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AA1"/>
    <w:rPr>
      <w:b/>
      <w:bCs/>
      <w:caps/>
      <w:color w:val="FFFFFF" w:themeColor="background1"/>
      <w:spacing w:val="15"/>
      <w:shd w:val="clear" w:color="auto" w:fill="A1D68B" w:themeFill="accent1"/>
    </w:rPr>
  </w:style>
  <w:style w:type="character" w:customStyle="1" w:styleId="Heading2Char">
    <w:name w:val="Heading 2 Char"/>
    <w:basedOn w:val="DefaultParagraphFont"/>
    <w:link w:val="Heading2"/>
    <w:uiPriority w:val="9"/>
    <w:rsid w:val="004A4AA1"/>
    <w:rPr>
      <w:caps/>
      <w:spacing w:val="15"/>
      <w:shd w:val="clear" w:color="auto" w:fill="EBF6E7" w:themeFill="accent1" w:themeFillTint="33"/>
    </w:rPr>
  </w:style>
  <w:style w:type="character" w:customStyle="1" w:styleId="Heading3Char">
    <w:name w:val="Heading 3 Char"/>
    <w:basedOn w:val="DefaultParagraphFont"/>
    <w:link w:val="Heading3"/>
    <w:uiPriority w:val="9"/>
    <w:semiHidden/>
    <w:rsid w:val="004A4AA1"/>
    <w:rPr>
      <w:caps/>
      <w:color w:val="46812E" w:themeColor="accent1" w:themeShade="7F"/>
      <w:spacing w:val="15"/>
    </w:rPr>
  </w:style>
  <w:style w:type="character" w:customStyle="1" w:styleId="Heading4Char">
    <w:name w:val="Heading 4 Char"/>
    <w:basedOn w:val="DefaultParagraphFont"/>
    <w:link w:val="Heading4"/>
    <w:uiPriority w:val="9"/>
    <w:semiHidden/>
    <w:rsid w:val="004A4AA1"/>
    <w:rPr>
      <w:caps/>
      <w:color w:val="6BBE49" w:themeColor="accent1" w:themeShade="BF"/>
      <w:spacing w:val="10"/>
    </w:rPr>
  </w:style>
  <w:style w:type="character" w:customStyle="1" w:styleId="Heading5Char">
    <w:name w:val="Heading 5 Char"/>
    <w:basedOn w:val="DefaultParagraphFont"/>
    <w:link w:val="Heading5"/>
    <w:uiPriority w:val="9"/>
    <w:semiHidden/>
    <w:rsid w:val="004A4AA1"/>
    <w:rPr>
      <w:caps/>
      <w:color w:val="6BBE49" w:themeColor="accent1" w:themeShade="BF"/>
      <w:spacing w:val="10"/>
    </w:rPr>
  </w:style>
  <w:style w:type="character" w:customStyle="1" w:styleId="Heading6Char">
    <w:name w:val="Heading 6 Char"/>
    <w:basedOn w:val="DefaultParagraphFont"/>
    <w:link w:val="Heading6"/>
    <w:uiPriority w:val="9"/>
    <w:semiHidden/>
    <w:rsid w:val="004A4AA1"/>
    <w:rPr>
      <w:caps/>
      <w:color w:val="6BBE49" w:themeColor="accent1" w:themeShade="BF"/>
      <w:spacing w:val="10"/>
    </w:rPr>
  </w:style>
  <w:style w:type="character" w:customStyle="1" w:styleId="Heading7Char">
    <w:name w:val="Heading 7 Char"/>
    <w:basedOn w:val="DefaultParagraphFont"/>
    <w:link w:val="Heading7"/>
    <w:uiPriority w:val="9"/>
    <w:semiHidden/>
    <w:rsid w:val="004A4AA1"/>
    <w:rPr>
      <w:caps/>
      <w:color w:val="6BBE49" w:themeColor="accent1" w:themeShade="BF"/>
      <w:spacing w:val="10"/>
    </w:rPr>
  </w:style>
  <w:style w:type="character" w:customStyle="1" w:styleId="Heading8Char">
    <w:name w:val="Heading 8 Char"/>
    <w:basedOn w:val="DefaultParagraphFont"/>
    <w:link w:val="Heading8"/>
    <w:uiPriority w:val="9"/>
    <w:semiHidden/>
    <w:rsid w:val="004A4AA1"/>
    <w:rPr>
      <w:caps/>
      <w:spacing w:val="10"/>
      <w:sz w:val="18"/>
      <w:szCs w:val="18"/>
    </w:rPr>
  </w:style>
  <w:style w:type="character" w:customStyle="1" w:styleId="Heading9Char">
    <w:name w:val="Heading 9 Char"/>
    <w:basedOn w:val="DefaultParagraphFont"/>
    <w:link w:val="Heading9"/>
    <w:uiPriority w:val="9"/>
    <w:semiHidden/>
    <w:rsid w:val="004A4AA1"/>
    <w:rPr>
      <w:i/>
      <w:caps/>
      <w:spacing w:val="10"/>
      <w:sz w:val="18"/>
      <w:szCs w:val="18"/>
    </w:rPr>
  </w:style>
  <w:style w:type="paragraph" w:styleId="Caption">
    <w:name w:val="caption"/>
    <w:basedOn w:val="Normal"/>
    <w:next w:val="Normal"/>
    <w:uiPriority w:val="35"/>
    <w:semiHidden/>
    <w:unhideWhenUsed/>
    <w:qFormat/>
    <w:rsid w:val="004A4AA1"/>
    <w:pPr>
      <w:spacing w:before="200" w:after="200" w:line="276" w:lineRule="auto"/>
    </w:pPr>
    <w:rPr>
      <w:rFonts w:asciiTheme="minorHAnsi" w:eastAsiaTheme="minorEastAsia" w:hAnsiTheme="minorHAnsi" w:cstheme="minorBidi"/>
      <w:b/>
      <w:bCs/>
      <w:color w:val="6BBE49" w:themeColor="accent1" w:themeShade="BF"/>
      <w:sz w:val="16"/>
      <w:szCs w:val="16"/>
    </w:rPr>
  </w:style>
  <w:style w:type="paragraph" w:styleId="Title">
    <w:name w:val="Title"/>
    <w:basedOn w:val="Normal"/>
    <w:next w:val="Normal"/>
    <w:link w:val="TitleChar"/>
    <w:uiPriority w:val="10"/>
    <w:qFormat/>
    <w:rsid w:val="004A4AA1"/>
    <w:pPr>
      <w:spacing w:before="720" w:after="200" w:line="276" w:lineRule="auto"/>
    </w:pPr>
    <w:rPr>
      <w:rFonts w:asciiTheme="minorHAnsi" w:eastAsiaTheme="minorEastAsia" w:hAnsiTheme="minorHAnsi" w:cstheme="minorBidi"/>
      <w:caps/>
      <w:color w:val="A1D68B" w:themeColor="accent1"/>
      <w:spacing w:val="10"/>
      <w:kern w:val="28"/>
      <w:sz w:val="52"/>
      <w:szCs w:val="52"/>
    </w:rPr>
  </w:style>
  <w:style w:type="character" w:customStyle="1" w:styleId="TitleChar">
    <w:name w:val="Title Char"/>
    <w:basedOn w:val="DefaultParagraphFont"/>
    <w:link w:val="Title"/>
    <w:uiPriority w:val="10"/>
    <w:rsid w:val="004A4AA1"/>
    <w:rPr>
      <w:caps/>
      <w:color w:val="A1D68B" w:themeColor="accent1"/>
      <w:spacing w:val="10"/>
      <w:kern w:val="28"/>
      <w:sz w:val="52"/>
      <w:szCs w:val="52"/>
    </w:rPr>
  </w:style>
  <w:style w:type="paragraph" w:styleId="Subtitle">
    <w:name w:val="Subtitle"/>
    <w:basedOn w:val="Normal"/>
    <w:next w:val="Normal"/>
    <w:link w:val="SubtitleChar"/>
    <w:uiPriority w:val="11"/>
    <w:qFormat/>
    <w:rsid w:val="004A4AA1"/>
    <w:pPr>
      <w:spacing w:before="200" w:after="1000"/>
    </w:pPr>
    <w:rPr>
      <w:rFonts w:asciiTheme="minorHAnsi" w:eastAsiaTheme="minorEastAsia" w:hAnsiTheme="minorHAnsi" w:cstheme="minorBidi"/>
      <w:caps/>
      <w:color w:val="595959" w:themeColor="text1" w:themeTint="A6"/>
      <w:spacing w:val="10"/>
    </w:rPr>
  </w:style>
  <w:style w:type="character" w:customStyle="1" w:styleId="SubtitleChar">
    <w:name w:val="Subtitle Char"/>
    <w:basedOn w:val="DefaultParagraphFont"/>
    <w:link w:val="Subtitle"/>
    <w:uiPriority w:val="11"/>
    <w:rsid w:val="004A4AA1"/>
    <w:rPr>
      <w:caps/>
      <w:color w:val="595959" w:themeColor="text1" w:themeTint="A6"/>
      <w:spacing w:val="10"/>
      <w:sz w:val="24"/>
      <w:szCs w:val="24"/>
    </w:rPr>
  </w:style>
  <w:style w:type="character" w:styleId="Strong">
    <w:name w:val="Strong"/>
    <w:uiPriority w:val="22"/>
    <w:qFormat/>
    <w:rsid w:val="004A4AA1"/>
    <w:rPr>
      <w:b/>
      <w:bCs/>
    </w:rPr>
  </w:style>
  <w:style w:type="character" w:styleId="Emphasis">
    <w:name w:val="Emphasis"/>
    <w:uiPriority w:val="20"/>
    <w:qFormat/>
    <w:rsid w:val="004A4AA1"/>
    <w:rPr>
      <w:caps/>
      <w:color w:val="46812E" w:themeColor="accent1" w:themeShade="7F"/>
      <w:spacing w:val="5"/>
    </w:rPr>
  </w:style>
  <w:style w:type="paragraph" w:styleId="NoSpacing">
    <w:name w:val="No Spacing"/>
    <w:basedOn w:val="Normal"/>
    <w:link w:val="NoSpacingChar"/>
    <w:uiPriority w:val="1"/>
    <w:qFormat/>
    <w:rsid w:val="004A4AA1"/>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4A4AA1"/>
    <w:rPr>
      <w:sz w:val="20"/>
      <w:szCs w:val="20"/>
    </w:rPr>
  </w:style>
  <w:style w:type="paragraph" w:styleId="ListParagraph">
    <w:name w:val="List Paragraph"/>
    <w:basedOn w:val="Normal"/>
    <w:uiPriority w:val="34"/>
    <w:qFormat/>
    <w:rsid w:val="004A4AA1"/>
    <w:pPr>
      <w:spacing w:before="200"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A4AA1"/>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4A4AA1"/>
    <w:rPr>
      <w:i/>
      <w:iCs/>
      <w:sz w:val="20"/>
      <w:szCs w:val="20"/>
    </w:rPr>
  </w:style>
  <w:style w:type="paragraph" w:styleId="IntenseQuote">
    <w:name w:val="Intense Quote"/>
    <w:basedOn w:val="Normal"/>
    <w:next w:val="Normal"/>
    <w:link w:val="IntenseQuoteChar"/>
    <w:uiPriority w:val="30"/>
    <w:qFormat/>
    <w:rsid w:val="004A4AA1"/>
    <w:pPr>
      <w:pBdr>
        <w:top w:val="single" w:sz="4" w:space="10" w:color="A1D68B" w:themeColor="accent1"/>
        <w:left w:val="single" w:sz="4" w:space="10" w:color="A1D68B" w:themeColor="accent1"/>
      </w:pBdr>
      <w:spacing w:before="200" w:line="276" w:lineRule="auto"/>
      <w:ind w:left="1296" w:right="1152"/>
      <w:jc w:val="both"/>
    </w:pPr>
    <w:rPr>
      <w:rFonts w:asciiTheme="minorHAnsi" w:eastAsiaTheme="minorEastAsia" w:hAnsiTheme="minorHAnsi" w:cstheme="minorBidi"/>
      <w:i/>
      <w:iCs/>
      <w:color w:val="A1D68B" w:themeColor="accent1"/>
      <w:sz w:val="20"/>
      <w:szCs w:val="20"/>
    </w:rPr>
  </w:style>
  <w:style w:type="character" w:customStyle="1" w:styleId="IntenseQuoteChar">
    <w:name w:val="Intense Quote Char"/>
    <w:basedOn w:val="DefaultParagraphFont"/>
    <w:link w:val="IntenseQuote"/>
    <w:uiPriority w:val="30"/>
    <w:rsid w:val="004A4AA1"/>
    <w:rPr>
      <w:i/>
      <w:iCs/>
      <w:color w:val="A1D68B" w:themeColor="accent1"/>
      <w:sz w:val="20"/>
      <w:szCs w:val="20"/>
    </w:rPr>
  </w:style>
  <w:style w:type="character" w:styleId="SubtleEmphasis">
    <w:name w:val="Subtle Emphasis"/>
    <w:uiPriority w:val="19"/>
    <w:qFormat/>
    <w:rsid w:val="004A4AA1"/>
    <w:rPr>
      <w:i/>
      <w:iCs/>
      <w:color w:val="46812E" w:themeColor="accent1" w:themeShade="7F"/>
    </w:rPr>
  </w:style>
  <w:style w:type="character" w:styleId="IntenseEmphasis">
    <w:name w:val="Intense Emphasis"/>
    <w:uiPriority w:val="21"/>
    <w:qFormat/>
    <w:rsid w:val="004A4AA1"/>
    <w:rPr>
      <w:b/>
      <w:bCs/>
      <w:caps/>
      <w:color w:val="46812E" w:themeColor="accent1" w:themeShade="7F"/>
      <w:spacing w:val="10"/>
    </w:rPr>
  </w:style>
  <w:style w:type="character" w:styleId="SubtleReference">
    <w:name w:val="Subtle Reference"/>
    <w:uiPriority w:val="31"/>
    <w:qFormat/>
    <w:rsid w:val="004A4AA1"/>
    <w:rPr>
      <w:b/>
      <w:bCs/>
      <w:color w:val="A1D68B" w:themeColor="accent1"/>
    </w:rPr>
  </w:style>
  <w:style w:type="character" w:styleId="IntenseReference">
    <w:name w:val="Intense Reference"/>
    <w:uiPriority w:val="32"/>
    <w:qFormat/>
    <w:rsid w:val="004A4AA1"/>
    <w:rPr>
      <w:b/>
      <w:bCs/>
      <w:i/>
      <w:iCs/>
      <w:caps/>
      <w:color w:val="A1D68B" w:themeColor="accent1"/>
    </w:rPr>
  </w:style>
  <w:style w:type="character" w:styleId="BookTitle">
    <w:name w:val="Book Title"/>
    <w:uiPriority w:val="33"/>
    <w:qFormat/>
    <w:rsid w:val="004A4AA1"/>
    <w:rPr>
      <w:b/>
      <w:bCs/>
      <w:i/>
      <w:iCs/>
      <w:spacing w:val="9"/>
    </w:rPr>
  </w:style>
  <w:style w:type="paragraph" w:styleId="TOCHeading">
    <w:name w:val="TOC Heading"/>
    <w:basedOn w:val="Heading1"/>
    <w:next w:val="Normal"/>
    <w:uiPriority w:val="39"/>
    <w:semiHidden/>
    <w:unhideWhenUsed/>
    <w:qFormat/>
    <w:rsid w:val="004A4AA1"/>
    <w:pPr>
      <w:outlineLvl w:val="9"/>
    </w:pPr>
  </w:style>
  <w:style w:type="paragraph" w:styleId="Header">
    <w:name w:val="header"/>
    <w:basedOn w:val="Normal"/>
    <w:link w:val="HeaderChar"/>
    <w:uiPriority w:val="99"/>
    <w:unhideWhenUsed/>
    <w:rsid w:val="00683918"/>
    <w:pPr>
      <w:tabs>
        <w:tab w:val="center" w:pos="4680"/>
        <w:tab w:val="right" w:pos="9360"/>
      </w:tabs>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683918"/>
    <w:rPr>
      <w:sz w:val="20"/>
      <w:szCs w:val="20"/>
    </w:rPr>
  </w:style>
  <w:style w:type="paragraph" w:styleId="Footer">
    <w:name w:val="footer"/>
    <w:basedOn w:val="Normal"/>
    <w:link w:val="FooterChar"/>
    <w:uiPriority w:val="99"/>
    <w:unhideWhenUsed/>
    <w:rsid w:val="00683918"/>
    <w:pPr>
      <w:tabs>
        <w:tab w:val="center" w:pos="4680"/>
        <w:tab w:val="right" w:pos="9360"/>
      </w:tabs>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683918"/>
    <w:rPr>
      <w:sz w:val="20"/>
      <w:szCs w:val="20"/>
    </w:rPr>
  </w:style>
  <w:style w:type="character" w:styleId="Hyperlink">
    <w:name w:val="Hyperlink"/>
    <w:basedOn w:val="DefaultParagraphFont"/>
    <w:uiPriority w:val="99"/>
    <w:unhideWhenUsed/>
    <w:rsid w:val="000734DA"/>
    <w:rPr>
      <w:color w:val="6D9D9B" w:themeColor="hyperlink"/>
      <w:u w:val="single"/>
    </w:rPr>
  </w:style>
  <w:style w:type="character" w:styleId="UnresolvedMention">
    <w:name w:val="Unresolved Mention"/>
    <w:basedOn w:val="DefaultParagraphFont"/>
    <w:uiPriority w:val="99"/>
    <w:semiHidden/>
    <w:unhideWhenUsed/>
    <w:rsid w:val="00073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358">
      <w:bodyDiv w:val="1"/>
      <w:marLeft w:val="0"/>
      <w:marRight w:val="0"/>
      <w:marTop w:val="0"/>
      <w:marBottom w:val="0"/>
      <w:divBdr>
        <w:top w:val="none" w:sz="0" w:space="0" w:color="auto"/>
        <w:left w:val="none" w:sz="0" w:space="0" w:color="auto"/>
        <w:bottom w:val="none" w:sz="0" w:space="0" w:color="auto"/>
        <w:right w:val="none" w:sz="0" w:space="0" w:color="auto"/>
      </w:divBdr>
    </w:div>
    <w:div w:id="130948058">
      <w:bodyDiv w:val="1"/>
      <w:marLeft w:val="0"/>
      <w:marRight w:val="0"/>
      <w:marTop w:val="0"/>
      <w:marBottom w:val="0"/>
      <w:divBdr>
        <w:top w:val="none" w:sz="0" w:space="0" w:color="auto"/>
        <w:left w:val="none" w:sz="0" w:space="0" w:color="auto"/>
        <w:bottom w:val="none" w:sz="0" w:space="0" w:color="auto"/>
        <w:right w:val="none" w:sz="0" w:space="0" w:color="auto"/>
      </w:divBdr>
    </w:div>
    <w:div w:id="404576182">
      <w:bodyDiv w:val="1"/>
      <w:marLeft w:val="0"/>
      <w:marRight w:val="0"/>
      <w:marTop w:val="0"/>
      <w:marBottom w:val="0"/>
      <w:divBdr>
        <w:top w:val="none" w:sz="0" w:space="0" w:color="auto"/>
        <w:left w:val="none" w:sz="0" w:space="0" w:color="auto"/>
        <w:bottom w:val="none" w:sz="0" w:space="0" w:color="auto"/>
        <w:right w:val="none" w:sz="0" w:space="0" w:color="auto"/>
      </w:divBdr>
    </w:div>
    <w:div w:id="469834664">
      <w:bodyDiv w:val="1"/>
      <w:marLeft w:val="0"/>
      <w:marRight w:val="0"/>
      <w:marTop w:val="0"/>
      <w:marBottom w:val="0"/>
      <w:divBdr>
        <w:top w:val="none" w:sz="0" w:space="0" w:color="auto"/>
        <w:left w:val="none" w:sz="0" w:space="0" w:color="auto"/>
        <w:bottom w:val="none" w:sz="0" w:space="0" w:color="auto"/>
        <w:right w:val="none" w:sz="0" w:space="0" w:color="auto"/>
      </w:divBdr>
    </w:div>
    <w:div w:id="495848365">
      <w:bodyDiv w:val="1"/>
      <w:marLeft w:val="0"/>
      <w:marRight w:val="0"/>
      <w:marTop w:val="0"/>
      <w:marBottom w:val="0"/>
      <w:divBdr>
        <w:top w:val="none" w:sz="0" w:space="0" w:color="auto"/>
        <w:left w:val="none" w:sz="0" w:space="0" w:color="auto"/>
        <w:bottom w:val="none" w:sz="0" w:space="0" w:color="auto"/>
        <w:right w:val="none" w:sz="0" w:space="0" w:color="auto"/>
      </w:divBdr>
    </w:div>
    <w:div w:id="684938939">
      <w:bodyDiv w:val="1"/>
      <w:marLeft w:val="0"/>
      <w:marRight w:val="0"/>
      <w:marTop w:val="0"/>
      <w:marBottom w:val="0"/>
      <w:divBdr>
        <w:top w:val="none" w:sz="0" w:space="0" w:color="auto"/>
        <w:left w:val="none" w:sz="0" w:space="0" w:color="auto"/>
        <w:bottom w:val="none" w:sz="0" w:space="0" w:color="auto"/>
        <w:right w:val="none" w:sz="0" w:space="0" w:color="auto"/>
      </w:divBdr>
    </w:div>
    <w:div w:id="833034813">
      <w:bodyDiv w:val="1"/>
      <w:marLeft w:val="0"/>
      <w:marRight w:val="0"/>
      <w:marTop w:val="0"/>
      <w:marBottom w:val="0"/>
      <w:divBdr>
        <w:top w:val="none" w:sz="0" w:space="0" w:color="auto"/>
        <w:left w:val="none" w:sz="0" w:space="0" w:color="auto"/>
        <w:bottom w:val="none" w:sz="0" w:space="0" w:color="auto"/>
        <w:right w:val="none" w:sz="0" w:space="0" w:color="auto"/>
      </w:divBdr>
    </w:div>
    <w:div w:id="845367181">
      <w:bodyDiv w:val="1"/>
      <w:marLeft w:val="0"/>
      <w:marRight w:val="0"/>
      <w:marTop w:val="0"/>
      <w:marBottom w:val="0"/>
      <w:divBdr>
        <w:top w:val="none" w:sz="0" w:space="0" w:color="auto"/>
        <w:left w:val="none" w:sz="0" w:space="0" w:color="auto"/>
        <w:bottom w:val="none" w:sz="0" w:space="0" w:color="auto"/>
        <w:right w:val="none" w:sz="0" w:space="0" w:color="auto"/>
      </w:divBdr>
    </w:div>
    <w:div w:id="860170036">
      <w:bodyDiv w:val="1"/>
      <w:marLeft w:val="0"/>
      <w:marRight w:val="0"/>
      <w:marTop w:val="0"/>
      <w:marBottom w:val="0"/>
      <w:divBdr>
        <w:top w:val="none" w:sz="0" w:space="0" w:color="auto"/>
        <w:left w:val="none" w:sz="0" w:space="0" w:color="auto"/>
        <w:bottom w:val="none" w:sz="0" w:space="0" w:color="auto"/>
        <w:right w:val="none" w:sz="0" w:space="0" w:color="auto"/>
      </w:divBdr>
    </w:div>
    <w:div w:id="895319455">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157115213">
      <w:bodyDiv w:val="1"/>
      <w:marLeft w:val="0"/>
      <w:marRight w:val="0"/>
      <w:marTop w:val="0"/>
      <w:marBottom w:val="0"/>
      <w:divBdr>
        <w:top w:val="none" w:sz="0" w:space="0" w:color="auto"/>
        <w:left w:val="none" w:sz="0" w:space="0" w:color="auto"/>
        <w:bottom w:val="none" w:sz="0" w:space="0" w:color="auto"/>
        <w:right w:val="none" w:sz="0" w:space="0" w:color="auto"/>
      </w:divBdr>
    </w:div>
    <w:div w:id="1159224652">
      <w:bodyDiv w:val="1"/>
      <w:marLeft w:val="0"/>
      <w:marRight w:val="0"/>
      <w:marTop w:val="0"/>
      <w:marBottom w:val="0"/>
      <w:divBdr>
        <w:top w:val="none" w:sz="0" w:space="0" w:color="auto"/>
        <w:left w:val="none" w:sz="0" w:space="0" w:color="auto"/>
        <w:bottom w:val="none" w:sz="0" w:space="0" w:color="auto"/>
        <w:right w:val="none" w:sz="0" w:space="0" w:color="auto"/>
      </w:divBdr>
    </w:div>
    <w:div w:id="1256287479">
      <w:bodyDiv w:val="1"/>
      <w:marLeft w:val="0"/>
      <w:marRight w:val="0"/>
      <w:marTop w:val="0"/>
      <w:marBottom w:val="0"/>
      <w:divBdr>
        <w:top w:val="none" w:sz="0" w:space="0" w:color="auto"/>
        <w:left w:val="none" w:sz="0" w:space="0" w:color="auto"/>
        <w:bottom w:val="none" w:sz="0" w:space="0" w:color="auto"/>
        <w:right w:val="none" w:sz="0" w:space="0" w:color="auto"/>
      </w:divBdr>
    </w:div>
    <w:div w:id="1256787591">
      <w:bodyDiv w:val="1"/>
      <w:marLeft w:val="0"/>
      <w:marRight w:val="0"/>
      <w:marTop w:val="0"/>
      <w:marBottom w:val="0"/>
      <w:divBdr>
        <w:top w:val="none" w:sz="0" w:space="0" w:color="auto"/>
        <w:left w:val="none" w:sz="0" w:space="0" w:color="auto"/>
        <w:bottom w:val="none" w:sz="0" w:space="0" w:color="auto"/>
        <w:right w:val="none" w:sz="0" w:space="0" w:color="auto"/>
      </w:divBdr>
    </w:div>
    <w:div w:id="1403943106">
      <w:bodyDiv w:val="1"/>
      <w:marLeft w:val="0"/>
      <w:marRight w:val="0"/>
      <w:marTop w:val="0"/>
      <w:marBottom w:val="0"/>
      <w:divBdr>
        <w:top w:val="none" w:sz="0" w:space="0" w:color="auto"/>
        <w:left w:val="none" w:sz="0" w:space="0" w:color="auto"/>
        <w:bottom w:val="none" w:sz="0" w:space="0" w:color="auto"/>
        <w:right w:val="none" w:sz="0" w:space="0" w:color="auto"/>
      </w:divBdr>
    </w:div>
    <w:div w:id="1486166444">
      <w:bodyDiv w:val="1"/>
      <w:marLeft w:val="0"/>
      <w:marRight w:val="0"/>
      <w:marTop w:val="0"/>
      <w:marBottom w:val="0"/>
      <w:divBdr>
        <w:top w:val="none" w:sz="0" w:space="0" w:color="auto"/>
        <w:left w:val="none" w:sz="0" w:space="0" w:color="auto"/>
        <w:bottom w:val="none" w:sz="0" w:space="0" w:color="auto"/>
        <w:right w:val="none" w:sz="0" w:space="0" w:color="auto"/>
      </w:divBdr>
    </w:div>
    <w:div w:id="1525051461">
      <w:bodyDiv w:val="1"/>
      <w:marLeft w:val="0"/>
      <w:marRight w:val="0"/>
      <w:marTop w:val="0"/>
      <w:marBottom w:val="0"/>
      <w:divBdr>
        <w:top w:val="none" w:sz="0" w:space="0" w:color="auto"/>
        <w:left w:val="none" w:sz="0" w:space="0" w:color="auto"/>
        <w:bottom w:val="none" w:sz="0" w:space="0" w:color="auto"/>
        <w:right w:val="none" w:sz="0" w:space="0" w:color="auto"/>
      </w:divBdr>
    </w:div>
    <w:div w:id="1531721281">
      <w:bodyDiv w:val="1"/>
      <w:marLeft w:val="0"/>
      <w:marRight w:val="0"/>
      <w:marTop w:val="0"/>
      <w:marBottom w:val="0"/>
      <w:divBdr>
        <w:top w:val="none" w:sz="0" w:space="0" w:color="auto"/>
        <w:left w:val="none" w:sz="0" w:space="0" w:color="auto"/>
        <w:bottom w:val="none" w:sz="0" w:space="0" w:color="auto"/>
        <w:right w:val="none" w:sz="0" w:space="0" w:color="auto"/>
      </w:divBdr>
    </w:div>
    <w:div w:id="1608195182">
      <w:bodyDiv w:val="1"/>
      <w:marLeft w:val="0"/>
      <w:marRight w:val="0"/>
      <w:marTop w:val="0"/>
      <w:marBottom w:val="0"/>
      <w:divBdr>
        <w:top w:val="none" w:sz="0" w:space="0" w:color="auto"/>
        <w:left w:val="none" w:sz="0" w:space="0" w:color="auto"/>
        <w:bottom w:val="none" w:sz="0" w:space="0" w:color="auto"/>
        <w:right w:val="none" w:sz="0" w:space="0" w:color="auto"/>
      </w:divBdr>
    </w:div>
    <w:div w:id="1647710276">
      <w:bodyDiv w:val="1"/>
      <w:marLeft w:val="0"/>
      <w:marRight w:val="0"/>
      <w:marTop w:val="0"/>
      <w:marBottom w:val="0"/>
      <w:divBdr>
        <w:top w:val="none" w:sz="0" w:space="0" w:color="auto"/>
        <w:left w:val="none" w:sz="0" w:space="0" w:color="auto"/>
        <w:bottom w:val="none" w:sz="0" w:space="0" w:color="auto"/>
        <w:right w:val="none" w:sz="0" w:space="0" w:color="auto"/>
      </w:divBdr>
    </w:div>
    <w:div w:id="1959143646">
      <w:bodyDiv w:val="1"/>
      <w:marLeft w:val="0"/>
      <w:marRight w:val="0"/>
      <w:marTop w:val="0"/>
      <w:marBottom w:val="0"/>
      <w:divBdr>
        <w:top w:val="none" w:sz="0" w:space="0" w:color="auto"/>
        <w:left w:val="none" w:sz="0" w:space="0" w:color="auto"/>
        <w:bottom w:val="none" w:sz="0" w:space="0" w:color="auto"/>
        <w:right w:val="none" w:sz="0" w:space="0" w:color="auto"/>
      </w:divBdr>
    </w:div>
    <w:div w:id="20704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gkelly@school.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88AE11363A44C8D6A98CD1960C803" ma:contentTypeVersion="11" ma:contentTypeDescription="Create a new document." ma:contentTypeScope="" ma:versionID="965fccd2afd159061e2d0d0bc640100d">
  <xsd:schema xmlns:xsd="http://www.w3.org/2001/XMLSchema" xmlns:xs="http://www.w3.org/2001/XMLSchema" xmlns:p="http://schemas.microsoft.com/office/2006/metadata/properties" xmlns:ns2="fa4c7253-cea3-4165-8b8a-856476806840" xmlns:ns3="bd4136c0-7c27-4378-bc59-5e31d22b10cd" targetNamespace="http://schemas.microsoft.com/office/2006/metadata/properties" ma:root="true" ma:fieldsID="5dae8cd9bd9c07a0cd18cc724121ead6" ns2:_="" ns3:_="">
    <xsd:import namespace="fa4c7253-cea3-4165-8b8a-856476806840"/>
    <xsd:import namespace="bd4136c0-7c27-4378-bc59-5e31d22b10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7253-cea3-4165-8b8a-856476806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36c0-7c27-4378-bc59-5e31d22b10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DBA98-A6FB-4956-8EDD-75B1FC116B1A}"/>
</file>

<file path=customXml/itemProps2.xml><?xml version="1.0" encoding="utf-8"?>
<ds:datastoreItem xmlns:ds="http://schemas.openxmlformats.org/officeDocument/2006/customXml" ds:itemID="{254D7386-8A81-42A0-9758-2558216032F8}"/>
</file>

<file path=customXml/itemProps3.xml><?xml version="1.0" encoding="utf-8"?>
<ds:datastoreItem xmlns:ds="http://schemas.openxmlformats.org/officeDocument/2006/customXml" ds:itemID="{72DF2425-1338-451C-BB01-0F704860CE70}"/>
</file>

<file path=docProps/app.xml><?xml version="1.0" encoding="utf-8"?>
<Properties xmlns="http://schemas.openxmlformats.org/officeDocument/2006/extended-properties" xmlns:vt="http://schemas.openxmlformats.org/officeDocument/2006/docPropsVTypes">
  <Template>Normal.dotm</Template>
  <TotalTime>26</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Karen</dc:creator>
  <cp:keywords/>
  <dc:description/>
  <cp:lastModifiedBy>Robbie, Karen</cp:lastModifiedBy>
  <cp:revision>4</cp:revision>
  <dcterms:created xsi:type="dcterms:W3CDTF">2021-05-24T11:45:00Z</dcterms:created>
  <dcterms:modified xsi:type="dcterms:W3CDTF">2021-05-24T16:18:00Z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0x01010080188AE11363A44C8D6A98CD1960C803</vt:lpwstr>
  </property>
</Properties>
</file>