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02" w:type="dxa"/>
        <w:tblLayout w:type="fixed"/>
        <w:tblLook w:val="04A0" w:firstRow="1" w:lastRow="0" w:firstColumn="1" w:lastColumn="0" w:noHBand="0" w:noVBand="1"/>
      </w:tblPr>
      <w:tblGrid>
        <w:gridCol w:w="1435"/>
        <w:gridCol w:w="3870"/>
        <w:gridCol w:w="1980"/>
        <w:gridCol w:w="1710"/>
        <w:gridCol w:w="1507"/>
      </w:tblGrid>
      <w:tr w:rsidR="007579A4" w:rsidRPr="007579A4" w14:paraId="783C7128" w14:textId="1E9A135D" w:rsidTr="007579A4">
        <w:tc>
          <w:tcPr>
            <w:tcW w:w="10502" w:type="dxa"/>
            <w:gridSpan w:val="5"/>
          </w:tcPr>
          <w:p w14:paraId="17E5A5C3" w14:textId="3AADEB8D" w:rsidR="007579A4" w:rsidRPr="007579A4" w:rsidRDefault="007579A4" w:rsidP="00C15667">
            <w:pPr>
              <w:jc w:val="center"/>
              <w:rPr>
                <w:rFonts w:ascii="Optima" w:hAnsi="Optima"/>
                <w:sz w:val="20"/>
                <w:szCs w:val="20"/>
              </w:rPr>
            </w:pPr>
            <w:bookmarkStart w:id="0" w:name="_GoBack"/>
            <w:bookmarkEnd w:id="0"/>
            <w:r w:rsidRPr="007579A4">
              <w:rPr>
                <w:rFonts w:ascii="Optima" w:hAnsi="Optima"/>
                <w:sz w:val="20"/>
                <w:szCs w:val="20"/>
              </w:rPr>
              <w:t>Integrating Social Emotional Behavioral and Academic Instruction</w:t>
            </w:r>
          </w:p>
        </w:tc>
      </w:tr>
      <w:tr w:rsidR="00B5258A" w:rsidRPr="007579A4" w14:paraId="0FF539A4" w14:textId="6014EE8C" w:rsidTr="006F5372">
        <w:trPr>
          <w:trHeight w:val="944"/>
        </w:trPr>
        <w:tc>
          <w:tcPr>
            <w:tcW w:w="1435" w:type="dxa"/>
            <w:vAlign w:val="center"/>
          </w:tcPr>
          <w:p w14:paraId="6C904831" w14:textId="77777777" w:rsidR="007579A4" w:rsidRPr="007579A4" w:rsidRDefault="007579A4" w:rsidP="007579A4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  <w:p w14:paraId="5FB2070F" w14:textId="711277F1" w:rsidR="007579A4" w:rsidRPr="007579A4" w:rsidRDefault="007579A4" w:rsidP="007579A4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7579A4">
              <w:rPr>
                <w:rFonts w:ascii="Optima" w:hAnsi="Optima"/>
                <w:sz w:val="20"/>
                <w:szCs w:val="20"/>
              </w:rPr>
              <w:t>Consideration</w:t>
            </w:r>
          </w:p>
          <w:p w14:paraId="41CDFD7F" w14:textId="2BFE8E9E" w:rsidR="007579A4" w:rsidRPr="007579A4" w:rsidRDefault="007579A4" w:rsidP="007579A4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1E97C450" w14:textId="5D36DE16" w:rsidR="007579A4" w:rsidRPr="007579A4" w:rsidRDefault="007579A4" w:rsidP="007579A4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7579A4">
              <w:rPr>
                <w:rFonts w:ascii="Optima" w:hAnsi="Optima"/>
                <w:sz w:val="20"/>
                <w:szCs w:val="20"/>
              </w:rPr>
              <w:t>Resources</w:t>
            </w:r>
          </w:p>
        </w:tc>
        <w:tc>
          <w:tcPr>
            <w:tcW w:w="1980" w:type="dxa"/>
            <w:vAlign w:val="center"/>
          </w:tcPr>
          <w:p w14:paraId="10EF7810" w14:textId="4F9EEA85" w:rsidR="007579A4" w:rsidRPr="007579A4" w:rsidRDefault="007579A4" w:rsidP="007579A4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7579A4">
              <w:rPr>
                <w:rFonts w:ascii="Optima" w:hAnsi="Optima"/>
                <w:sz w:val="20"/>
                <w:szCs w:val="20"/>
              </w:rPr>
              <w:t>What are we already doing?</w:t>
            </w:r>
          </w:p>
          <w:p w14:paraId="1682D59E" w14:textId="0C7F7671" w:rsidR="007579A4" w:rsidRPr="007579A4" w:rsidRDefault="007579A4" w:rsidP="007579A4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1A11114" w14:textId="77777777" w:rsidR="007579A4" w:rsidRPr="007579A4" w:rsidRDefault="007579A4" w:rsidP="007579A4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7579A4">
              <w:rPr>
                <w:rFonts w:ascii="Optima" w:hAnsi="Optima"/>
                <w:sz w:val="20"/>
                <w:szCs w:val="20"/>
              </w:rPr>
              <w:t>What micro-movements will move us toward our desired future?</w:t>
            </w:r>
          </w:p>
          <w:p w14:paraId="3449D821" w14:textId="6FA14A2A" w:rsidR="007579A4" w:rsidRPr="007579A4" w:rsidRDefault="007579A4" w:rsidP="007579A4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1E10605B" w14:textId="013F364A" w:rsidR="007579A4" w:rsidRPr="007579A4" w:rsidRDefault="007579A4" w:rsidP="007579A4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7579A4">
              <w:rPr>
                <w:rFonts w:ascii="Optima" w:hAnsi="Optima"/>
                <w:sz w:val="20"/>
                <w:szCs w:val="20"/>
              </w:rPr>
              <w:t>What long-term movements will move us toward our desired future?</w:t>
            </w:r>
          </w:p>
        </w:tc>
      </w:tr>
      <w:tr w:rsidR="00B5258A" w:rsidRPr="007579A4" w14:paraId="14E89098" w14:textId="754D4152" w:rsidTr="006F5372">
        <w:tc>
          <w:tcPr>
            <w:tcW w:w="1435" w:type="dxa"/>
          </w:tcPr>
          <w:p w14:paraId="522C1ACF" w14:textId="77777777" w:rsidR="007579A4" w:rsidRPr="007579A4" w:rsidRDefault="007579A4" w:rsidP="007579A4">
            <w:pPr>
              <w:rPr>
                <w:rFonts w:ascii="Optima" w:hAnsi="Optima"/>
                <w:sz w:val="20"/>
                <w:szCs w:val="20"/>
              </w:rPr>
            </w:pPr>
            <w:r w:rsidRPr="007579A4">
              <w:rPr>
                <w:rFonts w:ascii="Optima" w:hAnsi="Optima"/>
                <w:sz w:val="20"/>
                <w:szCs w:val="20"/>
              </w:rPr>
              <w:t>What are social emotional behavioral (SEB) skills?</w:t>
            </w:r>
          </w:p>
          <w:p w14:paraId="4DB0FF46" w14:textId="77777777" w:rsidR="007579A4" w:rsidRPr="00B5258A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465A1FA" w14:textId="6020909D" w:rsidR="007579A4" w:rsidRPr="007579A4" w:rsidRDefault="007A03C0" w:rsidP="007579A4">
            <w:pPr>
              <w:rPr>
                <w:rFonts w:ascii="Optima" w:hAnsi="Optima"/>
                <w:sz w:val="16"/>
                <w:szCs w:val="16"/>
              </w:rPr>
            </w:pPr>
            <w:hyperlink r:id="rId8" w:history="1">
              <w:r w:rsidR="007579A4" w:rsidRPr="007579A4">
                <w:rPr>
                  <w:rStyle w:val="Hyperlink"/>
                  <w:rFonts w:ascii="Optima" w:hAnsi="Optima"/>
                  <w:sz w:val="16"/>
                  <w:szCs w:val="16"/>
                </w:rPr>
                <w:t>https://www.the74million.org/article/niemi-casel-is-updating-the-most-widely-recognized-definition-of-social-emotional-learning-heres-why/</w:t>
              </w:r>
            </w:hyperlink>
          </w:p>
          <w:p w14:paraId="6DA58ACE" w14:textId="676EB242" w:rsidR="007579A4" w:rsidRPr="00B5258A" w:rsidRDefault="00B5258A">
            <w:pPr>
              <w:rPr>
                <w:rFonts w:ascii="Optima" w:hAnsi="Optima"/>
                <w:sz w:val="16"/>
                <w:szCs w:val="16"/>
              </w:rPr>
            </w:pPr>
            <w:r w:rsidRPr="00B5258A">
              <w:rPr>
                <w:rFonts w:ascii="Optima" w:hAnsi="Optima"/>
                <w:sz w:val="16"/>
                <w:szCs w:val="16"/>
              </w:rPr>
              <w:t xml:space="preserve">Interactive CASEL Wheel </w:t>
            </w:r>
            <w:hyperlink r:id="rId9" w:history="1">
              <w:r w:rsidRPr="00B5258A">
                <w:rPr>
                  <w:rStyle w:val="Hyperlink"/>
                  <w:rFonts w:ascii="Optima" w:hAnsi="Optima"/>
                  <w:sz w:val="16"/>
                  <w:szCs w:val="16"/>
                </w:rPr>
                <w:t>https://casel.org/sel-framework</w:t>
              </w:r>
            </w:hyperlink>
          </w:p>
        </w:tc>
        <w:tc>
          <w:tcPr>
            <w:tcW w:w="1980" w:type="dxa"/>
          </w:tcPr>
          <w:p w14:paraId="1A3E1133" w14:textId="3F52FC4A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A26932A" w14:textId="77777777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FCFE4D2" w14:textId="77777777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B5258A" w:rsidRPr="007579A4" w14:paraId="37DF3840" w14:textId="558A13D8" w:rsidTr="006F5372">
        <w:tc>
          <w:tcPr>
            <w:tcW w:w="1435" w:type="dxa"/>
          </w:tcPr>
          <w:p w14:paraId="214A3A88" w14:textId="6073C0DA" w:rsidR="007579A4" w:rsidRPr="007579A4" w:rsidRDefault="007579A4" w:rsidP="007579A4">
            <w:pPr>
              <w:rPr>
                <w:rFonts w:ascii="Optima" w:hAnsi="Optima"/>
                <w:sz w:val="20"/>
                <w:szCs w:val="20"/>
              </w:rPr>
            </w:pPr>
            <w:r w:rsidRPr="007579A4">
              <w:rPr>
                <w:rFonts w:ascii="Optima" w:hAnsi="Optima"/>
                <w:sz w:val="20"/>
                <w:szCs w:val="20"/>
              </w:rPr>
              <w:t>Why teaching &amp; learning for social emotional behavioral?</w:t>
            </w:r>
          </w:p>
          <w:p w14:paraId="38FFE4FF" w14:textId="77777777" w:rsidR="007579A4" w:rsidRPr="00B5258A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0F8D8E8" w14:textId="14DF51DD" w:rsidR="007579A4" w:rsidRPr="006F5372" w:rsidRDefault="007579A4">
            <w:pPr>
              <w:rPr>
                <w:rFonts w:ascii="Optima" w:hAnsi="Optima"/>
                <w:sz w:val="16"/>
                <w:szCs w:val="16"/>
              </w:rPr>
            </w:pPr>
            <w:r w:rsidRPr="006F5372">
              <w:rPr>
                <w:rFonts w:ascii="Optima" w:hAnsi="Optima"/>
                <w:sz w:val="16"/>
                <w:szCs w:val="16"/>
              </w:rPr>
              <w:t xml:space="preserve">Why Prioritize Behavior? </w:t>
            </w:r>
            <w:hyperlink r:id="rId10" w:history="1">
              <w:r w:rsidRPr="006F5372">
                <w:rPr>
                  <w:rStyle w:val="Hyperlink"/>
                  <w:rFonts w:ascii="Optima" w:hAnsi="Optima"/>
                  <w:sz w:val="16"/>
                  <w:szCs w:val="16"/>
                </w:rPr>
                <w:t>https://assets-global.website-files.com/5d3725188825e071f1670246/605d10dbd5b5dfef2910e510_Why_Prioritize_Behavior_Support.pdf</w:t>
              </w:r>
            </w:hyperlink>
          </w:p>
          <w:p w14:paraId="4094D2B9" w14:textId="79753803" w:rsidR="007579A4" w:rsidRPr="007579A4" w:rsidRDefault="007579A4">
            <w:pPr>
              <w:rPr>
                <w:rFonts w:ascii="Optima" w:hAnsi="Optima"/>
                <w:sz w:val="16"/>
                <w:szCs w:val="16"/>
              </w:rPr>
            </w:pPr>
            <w:r w:rsidRPr="006F5372">
              <w:rPr>
                <w:rFonts w:ascii="Optima" w:hAnsi="Optima"/>
                <w:sz w:val="16"/>
                <w:szCs w:val="16"/>
              </w:rPr>
              <w:t xml:space="preserve">CASEL:  </w:t>
            </w:r>
            <w:hyperlink r:id="rId11" w:history="1">
              <w:r w:rsidRPr="006F5372">
                <w:rPr>
                  <w:rStyle w:val="Hyperlink"/>
                  <w:rFonts w:ascii="Optima" w:hAnsi="Optima"/>
                  <w:sz w:val="16"/>
                  <w:szCs w:val="16"/>
                </w:rPr>
                <w:t>Retrieved from:  https://casel.org/what-is-sel/</w:t>
              </w:r>
            </w:hyperlink>
            <w:r>
              <w:rPr>
                <w:rFonts w:ascii="Optima" w:hAnsi="Optim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4C00D2F1" w14:textId="02CAFE92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6A94C41" w14:textId="77777777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D283138" w14:textId="77777777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B5258A" w:rsidRPr="007579A4" w14:paraId="3BF6D404" w14:textId="79F4EC75" w:rsidTr="006F5372">
        <w:tc>
          <w:tcPr>
            <w:tcW w:w="1435" w:type="dxa"/>
          </w:tcPr>
          <w:p w14:paraId="3A453F1D" w14:textId="77777777" w:rsidR="007579A4" w:rsidRPr="007579A4" w:rsidRDefault="007579A4" w:rsidP="007579A4">
            <w:pPr>
              <w:rPr>
                <w:rFonts w:ascii="Optima" w:hAnsi="Optima"/>
                <w:sz w:val="20"/>
                <w:szCs w:val="20"/>
              </w:rPr>
            </w:pPr>
            <w:r w:rsidRPr="007579A4">
              <w:rPr>
                <w:rFonts w:ascii="Optima" w:hAnsi="Optima"/>
                <w:sz w:val="20"/>
                <w:szCs w:val="20"/>
              </w:rPr>
              <w:t>How might we approach SEB teaching &amp; learning?</w:t>
            </w:r>
          </w:p>
          <w:p w14:paraId="097DB28A" w14:textId="77777777" w:rsidR="007579A4" w:rsidRPr="00B5258A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A8408F8" w14:textId="77777777" w:rsidR="007579A4" w:rsidRPr="007579A4" w:rsidRDefault="007579A4" w:rsidP="007579A4">
            <w:pPr>
              <w:rPr>
                <w:rFonts w:ascii="Optima" w:hAnsi="Optima"/>
                <w:sz w:val="16"/>
                <w:szCs w:val="16"/>
              </w:rPr>
            </w:pPr>
            <w:r w:rsidRPr="007579A4">
              <w:rPr>
                <w:rFonts w:ascii="Optima" w:hAnsi="Optima"/>
                <w:sz w:val="16"/>
                <w:szCs w:val="16"/>
              </w:rPr>
              <w:t xml:space="preserve">Recorded Webinar:  </w:t>
            </w:r>
            <w:hyperlink r:id="rId12" w:history="1">
              <w:r w:rsidRPr="007579A4">
                <w:rPr>
                  <w:rStyle w:val="Hyperlink"/>
                  <w:rFonts w:ascii="Optima" w:hAnsi="Optima"/>
                  <w:sz w:val="16"/>
                  <w:szCs w:val="16"/>
                </w:rPr>
                <w:t>https://www.youtube.com/watch?v=PDp-jfnPyB8</w:t>
              </w:r>
            </w:hyperlink>
          </w:p>
          <w:p w14:paraId="66590688" w14:textId="77777777" w:rsidR="007579A4" w:rsidRPr="007579A4" w:rsidRDefault="007579A4" w:rsidP="007579A4">
            <w:pPr>
              <w:rPr>
                <w:rFonts w:ascii="Optima" w:hAnsi="Optima"/>
                <w:sz w:val="16"/>
                <w:szCs w:val="16"/>
              </w:rPr>
            </w:pPr>
            <w:r w:rsidRPr="007579A4">
              <w:rPr>
                <w:rFonts w:ascii="Optima" w:hAnsi="Optima"/>
                <w:sz w:val="16"/>
                <w:szCs w:val="16"/>
              </w:rPr>
              <w:t xml:space="preserve">Slide Deck: </w:t>
            </w:r>
            <w:hyperlink r:id="rId13" w:history="1">
              <w:r w:rsidRPr="007579A4">
                <w:rPr>
                  <w:rStyle w:val="Hyperlink"/>
                  <w:rFonts w:ascii="Optima" w:hAnsi="Optima"/>
                  <w:sz w:val="16"/>
                  <w:szCs w:val="16"/>
                </w:rPr>
                <w:t>https://nepbis.org/wp-content/uploads/2020/06/Developing-Plans-for-Teaching-Schoolwide-Expectations.pdf</w:t>
              </w:r>
            </w:hyperlink>
          </w:p>
          <w:p w14:paraId="3FE8A4E4" w14:textId="77777777" w:rsidR="007579A4" w:rsidRPr="007579A4" w:rsidRDefault="007579A4">
            <w:pPr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6370FF5" w14:textId="2864D914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6BE9D7" w14:textId="77777777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42050C5" w14:textId="77777777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B5258A" w:rsidRPr="007579A4" w14:paraId="6EADC3B7" w14:textId="26C7709B" w:rsidTr="006F5372">
        <w:tc>
          <w:tcPr>
            <w:tcW w:w="1435" w:type="dxa"/>
          </w:tcPr>
          <w:p w14:paraId="0730817C" w14:textId="4145FB27" w:rsidR="007579A4" w:rsidRPr="00B5258A" w:rsidRDefault="00B5258A">
            <w:pPr>
              <w:rPr>
                <w:rFonts w:ascii="Optima" w:hAnsi="Optima"/>
                <w:sz w:val="20"/>
                <w:szCs w:val="20"/>
              </w:rPr>
            </w:pPr>
            <w:r w:rsidRPr="00B5258A">
              <w:rPr>
                <w:rFonts w:ascii="Optima" w:hAnsi="Optima"/>
                <w:sz w:val="20"/>
                <w:szCs w:val="20"/>
              </w:rPr>
              <w:t>Samples of embedding SEB and Academics</w:t>
            </w:r>
          </w:p>
        </w:tc>
        <w:tc>
          <w:tcPr>
            <w:tcW w:w="3870" w:type="dxa"/>
          </w:tcPr>
          <w:p w14:paraId="46BD1C7A" w14:textId="77777777" w:rsidR="007579A4" w:rsidRPr="006F5372" w:rsidRDefault="007579A4" w:rsidP="007579A4">
            <w:pPr>
              <w:rPr>
                <w:rFonts w:ascii="Optima" w:hAnsi="Optima"/>
                <w:sz w:val="16"/>
                <w:szCs w:val="16"/>
              </w:rPr>
            </w:pPr>
            <w:r w:rsidRPr="006F5372">
              <w:rPr>
                <w:rFonts w:ascii="Optima" w:hAnsi="Optima"/>
                <w:sz w:val="16"/>
                <w:szCs w:val="16"/>
              </w:rPr>
              <w:t xml:space="preserve">In general </w:t>
            </w:r>
          </w:p>
          <w:p w14:paraId="5FFA5520" w14:textId="3E95CDCC" w:rsidR="007579A4" w:rsidRPr="007579A4" w:rsidRDefault="007579A4" w:rsidP="007579A4">
            <w:pPr>
              <w:rPr>
                <w:rFonts w:ascii="Optima" w:hAnsi="Optima"/>
                <w:sz w:val="16"/>
                <w:szCs w:val="16"/>
              </w:rPr>
            </w:pPr>
            <w:hyperlink r:id="rId14" w:history="1">
              <w:r w:rsidRPr="007579A4">
                <w:rPr>
                  <w:rStyle w:val="Hyperlink"/>
                  <w:rFonts w:ascii="Optima" w:hAnsi="Optima"/>
                  <w:sz w:val="16"/>
                  <w:szCs w:val="16"/>
                </w:rPr>
                <w:t>https://www.edutopia.org/article/connecting-sel-academic-outcomes</w:t>
              </w:r>
            </w:hyperlink>
          </w:p>
          <w:p w14:paraId="21A0A08B" w14:textId="093C029B" w:rsidR="007579A4" w:rsidRPr="007579A4" w:rsidRDefault="007A03C0" w:rsidP="007579A4">
            <w:pPr>
              <w:rPr>
                <w:rFonts w:ascii="Optima" w:hAnsi="Optima"/>
                <w:sz w:val="16"/>
                <w:szCs w:val="16"/>
              </w:rPr>
            </w:pPr>
            <w:hyperlink r:id="rId15" w:history="1">
              <w:r w:rsidR="007579A4" w:rsidRPr="007579A4">
                <w:rPr>
                  <w:rStyle w:val="Hyperlink"/>
                  <w:rFonts w:ascii="Optima" w:hAnsi="Optima"/>
                  <w:sz w:val="16"/>
                  <w:szCs w:val="16"/>
                </w:rPr>
                <w:t>https://casel.org/what-is-sel-4/approaches/</w:t>
              </w:r>
            </w:hyperlink>
          </w:p>
          <w:p w14:paraId="2A3BA7E6" w14:textId="77777777" w:rsidR="007579A4" w:rsidRPr="006F5372" w:rsidRDefault="007579A4" w:rsidP="007579A4">
            <w:pPr>
              <w:rPr>
                <w:rFonts w:ascii="Optima" w:hAnsi="Optima"/>
                <w:sz w:val="16"/>
                <w:szCs w:val="16"/>
              </w:rPr>
            </w:pPr>
            <w:r w:rsidRPr="006F5372">
              <w:rPr>
                <w:rFonts w:ascii="Optima" w:hAnsi="Optima"/>
                <w:sz w:val="16"/>
                <w:szCs w:val="16"/>
              </w:rPr>
              <w:t xml:space="preserve">Math </w:t>
            </w:r>
          </w:p>
          <w:p w14:paraId="4DA4ED42" w14:textId="0C6893CC" w:rsidR="007579A4" w:rsidRPr="007579A4" w:rsidRDefault="007579A4" w:rsidP="007579A4">
            <w:pPr>
              <w:rPr>
                <w:rFonts w:ascii="Optima" w:hAnsi="Optima"/>
                <w:sz w:val="16"/>
                <w:szCs w:val="16"/>
              </w:rPr>
            </w:pPr>
            <w:hyperlink r:id="rId16" w:history="1">
              <w:r w:rsidRPr="007579A4">
                <w:rPr>
                  <w:rStyle w:val="Hyperlink"/>
                  <w:rFonts w:ascii="Optima" w:hAnsi="Optima"/>
                  <w:sz w:val="16"/>
                  <w:szCs w:val="16"/>
                </w:rPr>
                <w:t>https://www.casel.org/wp-content/uploads/2017/08/SEL-in-Elementary-Math-8-20-17.pdf</w:t>
              </w:r>
            </w:hyperlink>
          </w:p>
          <w:p w14:paraId="4B2EDA7D" w14:textId="77777777" w:rsidR="007579A4" w:rsidRPr="006F5372" w:rsidRDefault="007579A4" w:rsidP="007579A4">
            <w:pPr>
              <w:rPr>
                <w:rFonts w:ascii="Optima" w:hAnsi="Optima"/>
                <w:sz w:val="16"/>
                <w:szCs w:val="16"/>
              </w:rPr>
            </w:pPr>
            <w:r w:rsidRPr="006F5372">
              <w:rPr>
                <w:rFonts w:ascii="Optima" w:hAnsi="Optima"/>
                <w:sz w:val="16"/>
                <w:szCs w:val="16"/>
              </w:rPr>
              <w:t xml:space="preserve">Science </w:t>
            </w:r>
          </w:p>
          <w:p w14:paraId="3D5F4E86" w14:textId="2AD1B146" w:rsidR="007579A4" w:rsidRPr="007579A4" w:rsidRDefault="007A03C0">
            <w:pPr>
              <w:rPr>
                <w:rFonts w:ascii="Optima" w:hAnsi="Optima"/>
                <w:sz w:val="20"/>
                <w:szCs w:val="20"/>
              </w:rPr>
            </w:pPr>
            <w:hyperlink r:id="rId17" w:history="1">
              <w:r w:rsidR="007579A4" w:rsidRPr="007579A4">
                <w:rPr>
                  <w:rStyle w:val="Hyperlink"/>
                  <w:rFonts w:ascii="Optima" w:hAnsi="Optima"/>
                  <w:sz w:val="16"/>
                  <w:szCs w:val="16"/>
                </w:rPr>
                <w:t>https://www.edutopia.org/article/social-and-emotional-learning-science-class</w:t>
              </w:r>
            </w:hyperlink>
          </w:p>
        </w:tc>
        <w:tc>
          <w:tcPr>
            <w:tcW w:w="1980" w:type="dxa"/>
          </w:tcPr>
          <w:p w14:paraId="6AE43854" w14:textId="5B0A8363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051D6E4" w14:textId="77777777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C37B862" w14:textId="77777777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B5258A" w:rsidRPr="007579A4" w14:paraId="02704DB2" w14:textId="10A96BC9" w:rsidTr="006F5372">
        <w:tc>
          <w:tcPr>
            <w:tcW w:w="1435" w:type="dxa"/>
          </w:tcPr>
          <w:p w14:paraId="68A5E09C" w14:textId="2646F569" w:rsidR="007579A4" w:rsidRPr="00B5258A" w:rsidRDefault="00B5258A">
            <w:pPr>
              <w:rPr>
                <w:rFonts w:ascii="Optima" w:hAnsi="Optima"/>
                <w:sz w:val="20"/>
                <w:szCs w:val="20"/>
              </w:rPr>
            </w:pPr>
            <w:r w:rsidRPr="00B5258A">
              <w:rPr>
                <w:rFonts w:ascii="Optima" w:hAnsi="Optima"/>
                <w:sz w:val="20"/>
                <w:szCs w:val="20"/>
              </w:rPr>
              <w:t>Unpacking Academic Standards</w:t>
            </w:r>
          </w:p>
        </w:tc>
        <w:tc>
          <w:tcPr>
            <w:tcW w:w="3870" w:type="dxa"/>
          </w:tcPr>
          <w:p w14:paraId="14EFD55B" w14:textId="10410E63" w:rsidR="007579A4" w:rsidRPr="006F5372" w:rsidRDefault="00B5258A">
            <w:pPr>
              <w:rPr>
                <w:rFonts w:ascii="Optima" w:hAnsi="Optima"/>
                <w:sz w:val="16"/>
                <w:szCs w:val="16"/>
              </w:rPr>
            </w:pPr>
            <w:r w:rsidRPr="00B5258A">
              <w:rPr>
                <w:rFonts w:ascii="Optima" w:hAnsi="Optima"/>
                <w:sz w:val="16"/>
                <w:szCs w:val="16"/>
              </w:rPr>
              <w:t xml:space="preserve">Anderson, M. (2015). Social-Emotional learning and academics:  Better together.  </w:t>
            </w:r>
            <w:r w:rsidRPr="00B5258A">
              <w:rPr>
                <w:rFonts w:ascii="Optima" w:hAnsi="Optima"/>
                <w:i/>
                <w:iCs/>
                <w:sz w:val="16"/>
                <w:szCs w:val="16"/>
              </w:rPr>
              <w:t>Educational Leadership, 73</w:t>
            </w:r>
            <w:r w:rsidRPr="00B5258A">
              <w:rPr>
                <w:rFonts w:ascii="Optima" w:hAnsi="Optima"/>
                <w:sz w:val="16"/>
                <w:szCs w:val="16"/>
              </w:rPr>
              <w:t xml:space="preserve">(2). Retrieved from </w:t>
            </w:r>
            <w:hyperlink r:id="rId18" w:history="1">
              <w:r w:rsidRPr="00B5258A">
                <w:rPr>
                  <w:rStyle w:val="Hyperlink"/>
                  <w:rFonts w:ascii="Optima" w:hAnsi="Optima"/>
                  <w:sz w:val="16"/>
                  <w:szCs w:val="16"/>
                </w:rPr>
                <w:t>http://www.ascd.org/publications/educational_leadership/oct15/vol73/num02/Social-Emotional_Learning_and_Academics@_Better_Together.aspx</w:t>
              </w:r>
            </w:hyperlink>
          </w:p>
        </w:tc>
        <w:tc>
          <w:tcPr>
            <w:tcW w:w="1980" w:type="dxa"/>
          </w:tcPr>
          <w:p w14:paraId="3EA6ABAB" w14:textId="0C543131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14A7A6" w14:textId="77777777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E98ABE0" w14:textId="77777777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B5258A" w:rsidRPr="007579A4" w14:paraId="6EB3EAB4" w14:textId="52069082" w:rsidTr="006F5372">
        <w:tc>
          <w:tcPr>
            <w:tcW w:w="1435" w:type="dxa"/>
          </w:tcPr>
          <w:p w14:paraId="29615698" w14:textId="0B2A758D" w:rsidR="007579A4" w:rsidRPr="007579A4" w:rsidRDefault="00B5258A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Embed within Instructional Strategies</w:t>
            </w:r>
          </w:p>
        </w:tc>
        <w:tc>
          <w:tcPr>
            <w:tcW w:w="3870" w:type="dxa"/>
          </w:tcPr>
          <w:p w14:paraId="3EFC080D" w14:textId="77777777" w:rsidR="00B5258A" w:rsidRPr="00B5258A" w:rsidRDefault="00B5258A" w:rsidP="00B5258A">
            <w:pPr>
              <w:rPr>
                <w:rFonts w:ascii="Optima" w:hAnsi="Optima"/>
                <w:sz w:val="16"/>
                <w:szCs w:val="16"/>
              </w:rPr>
            </w:pPr>
            <w:r w:rsidRPr="00B5258A">
              <w:rPr>
                <w:rFonts w:ascii="Optima" w:hAnsi="Optima"/>
                <w:sz w:val="16"/>
                <w:szCs w:val="16"/>
              </w:rPr>
              <w:t xml:space="preserve">Cooperative Learning: </w:t>
            </w:r>
          </w:p>
          <w:p w14:paraId="65CDA400" w14:textId="7799A354" w:rsidR="00B5258A" w:rsidRPr="00B5258A" w:rsidRDefault="00B5258A" w:rsidP="00B5258A">
            <w:pPr>
              <w:rPr>
                <w:rFonts w:ascii="Optima" w:hAnsi="Optima"/>
                <w:sz w:val="16"/>
                <w:szCs w:val="16"/>
              </w:rPr>
            </w:pPr>
            <w:hyperlink r:id="rId19" w:history="1">
              <w:r w:rsidRPr="00B5258A">
                <w:rPr>
                  <w:rStyle w:val="Hyperlink"/>
                  <w:rFonts w:ascii="Optima" w:hAnsi="Optima"/>
                  <w:sz w:val="16"/>
                  <w:szCs w:val="16"/>
                </w:rPr>
                <w:t>http://www.ascd.org/ascd-express/vol14/num22/collaborative-classrooms-support-social-emotional-learning.aspx</w:t>
              </w:r>
            </w:hyperlink>
          </w:p>
          <w:p w14:paraId="1D198691" w14:textId="48431B0F" w:rsidR="00B5258A" w:rsidRPr="00B5258A" w:rsidRDefault="00B5258A" w:rsidP="00B5258A">
            <w:pPr>
              <w:rPr>
                <w:rFonts w:ascii="Optima" w:hAnsi="Optima"/>
                <w:sz w:val="16"/>
                <w:szCs w:val="16"/>
              </w:rPr>
            </w:pPr>
            <w:hyperlink r:id="rId20" w:history="1">
              <w:r w:rsidRPr="00B5258A">
                <w:rPr>
                  <w:rStyle w:val="Hyperlink"/>
                  <w:rFonts w:ascii="Optima" w:hAnsi="Optima"/>
                  <w:sz w:val="16"/>
                  <w:szCs w:val="16"/>
                </w:rPr>
                <w:t>https://www.teachervision.com/professional-development/cooperative-learning#:~:text=Cooperative%20Learning%2C%20sometimes%20called%20small,a%20new%20kind%20of%20school</w:t>
              </w:r>
            </w:hyperlink>
            <w:r w:rsidRPr="00B5258A">
              <w:rPr>
                <w:rFonts w:ascii="Optima" w:hAnsi="Optima"/>
                <w:sz w:val="16"/>
                <w:szCs w:val="16"/>
              </w:rPr>
              <w:t>.</w:t>
            </w:r>
          </w:p>
          <w:p w14:paraId="4C10A5E2" w14:textId="41F89135" w:rsidR="007579A4" w:rsidRPr="00B5258A" w:rsidRDefault="00B5258A" w:rsidP="00B5258A">
            <w:pPr>
              <w:rPr>
                <w:rFonts w:ascii="Optima" w:hAnsi="Optima"/>
                <w:sz w:val="16"/>
                <w:szCs w:val="16"/>
              </w:rPr>
            </w:pPr>
            <w:r w:rsidRPr="00B5258A">
              <w:rPr>
                <w:rFonts w:ascii="Optima" w:hAnsi="Optima"/>
                <w:sz w:val="16"/>
                <w:szCs w:val="16"/>
              </w:rPr>
              <w:t xml:space="preserve">Cooperative Learning Groups:  </w:t>
            </w:r>
            <w:hyperlink r:id="rId21" w:history="1">
              <w:r w:rsidRPr="00B5258A">
                <w:rPr>
                  <w:rStyle w:val="Hyperlink"/>
                  <w:rFonts w:ascii="Optima" w:hAnsi="Optima"/>
                  <w:sz w:val="16"/>
                  <w:szCs w:val="16"/>
                </w:rPr>
                <w:t>https://www.edutopia.org/video/60-second-strategy-cooperative-learning-roles</w:t>
              </w:r>
            </w:hyperlink>
          </w:p>
        </w:tc>
        <w:tc>
          <w:tcPr>
            <w:tcW w:w="1980" w:type="dxa"/>
          </w:tcPr>
          <w:p w14:paraId="1643D027" w14:textId="4FD8D282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9524DC" w14:textId="77777777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07" w:type="dxa"/>
          </w:tcPr>
          <w:p w14:paraId="60E2A6CA" w14:textId="77777777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B5258A" w:rsidRPr="007579A4" w14:paraId="79FBDE3F" w14:textId="72256BDF" w:rsidTr="006F5372">
        <w:tc>
          <w:tcPr>
            <w:tcW w:w="1435" w:type="dxa"/>
          </w:tcPr>
          <w:p w14:paraId="073FF2FB" w14:textId="3D80BC3D" w:rsidR="007579A4" w:rsidRPr="007579A4" w:rsidRDefault="00B5258A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Sample State SE Standards</w:t>
            </w:r>
          </w:p>
        </w:tc>
        <w:tc>
          <w:tcPr>
            <w:tcW w:w="3870" w:type="dxa"/>
          </w:tcPr>
          <w:p w14:paraId="0A07A247" w14:textId="498AA4F1" w:rsidR="007579A4" w:rsidRPr="006F5372" w:rsidRDefault="007A03C0">
            <w:pPr>
              <w:rPr>
                <w:rFonts w:ascii="Optima" w:hAnsi="Optima"/>
                <w:sz w:val="16"/>
                <w:szCs w:val="16"/>
              </w:rPr>
            </w:pPr>
            <w:hyperlink r:id="rId22" w:history="1">
              <w:r w:rsidR="00B5258A" w:rsidRPr="00B5258A">
                <w:rPr>
                  <w:rStyle w:val="Hyperlink"/>
                  <w:rFonts w:ascii="Optima" w:hAnsi="Optima"/>
                  <w:sz w:val="16"/>
                  <w:szCs w:val="16"/>
                </w:rPr>
                <w:t>https://townhall.virginia.gov/L/GetFile.cfm?File=C:\TownHall\docroot\GuidanceDocs_Proposed\201\GDoc_DOE_4780_20210329.pdf</w:t>
              </w:r>
            </w:hyperlink>
          </w:p>
        </w:tc>
        <w:tc>
          <w:tcPr>
            <w:tcW w:w="1980" w:type="dxa"/>
          </w:tcPr>
          <w:p w14:paraId="3B5936C4" w14:textId="35B8B514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96BDCA" w14:textId="77777777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0A837B5" w14:textId="77777777" w:rsidR="007579A4" w:rsidRPr="007579A4" w:rsidRDefault="007579A4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B5258A" w:rsidRPr="007579A4" w14:paraId="13D4B0FD" w14:textId="042544BF" w:rsidTr="006F5372">
        <w:tc>
          <w:tcPr>
            <w:tcW w:w="1435" w:type="dxa"/>
          </w:tcPr>
          <w:p w14:paraId="67AD0444" w14:textId="03761335" w:rsidR="00B5258A" w:rsidRPr="007579A4" w:rsidRDefault="00B5258A" w:rsidP="00B5258A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Additional Resources</w:t>
            </w:r>
          </w:p>
        </w:tc>
        <w:tc>
          <w:tcPr>
            <w:tcW w:w="9067" w:type="dxa"/>
            <w:gridSpan w:val="4"/>
          </w:tcPr>
          <w:p w14:paraId="2F18D276" w14:textId="77777777" w:rsidR="00B5258A" w:rsidRPr="00B5258A" w:rsidRDefault="00B5258A" w:rsidP="00B5258A">
            <w:pPr>
              <w:rPr>
                <w:rFonts w:ascii="Optima" w:hAnsi="Optima"/>
                <w:sz w:val="16"/>
                <w:szCs w:val="16"/>
              </w:rPr>
            </w:pPr>
            <w:r w:rsidRPr="00B5258A">
              <w:rPr>
                <w:rFonts w:ascii="Optima" w:hAnsi="Optima"/>
                <w:sz w:val="16"/>
                <w:szCs w:val="16"/>
              </w:rPr>
              <w:t xml:space="preserve">Interactive CASEL Wheel </w:t>
            </w:r>
            <w:hyperlink r:id="rId23" w:history="1">
              <w:r w:rsidRPr="00B5258A">
                <w:rPr>
                  <w:rStyle w:val="Hyperlink"/>
                  <w:rFonts w:ascii="Optima" w:hAnsi="Optima"/>
                  <w:sz w:val="16"/>
                  <w:szCs w:val="16"/>
                </w:rPr>
                <w:t>https://casel.org/sel-framework/</w:t>
              </w:r>
            </w:hyperlink>
          </w:p>
          <w:p w14:paraId="664ED421" w14:textId="77777777" w:rsidR="00B5258A" w:rsidRPr="00B5258A" w:rsidRDefault="00B5258A" w:rsidP="00B5258A">
            <w:pPr>
              <w:rPr>
                <w:rFonts w:ascii="Optima" w:hAnsi="Optima"/>
                <w:sz w:val="16"/>
                <w:szCs w:val="16"/>
              </w:rPr>
            </w:pPr>
            <w:r w:rsidRPr="00B5258A">
              <w:rPr>
                <w:rFonts w:ascii="Optima" w:hAnsi="Optima"/>
                <w:sz w:val="16"/>
                <w:szCs w:val="16"/>
              </w:rPr>
              <w:t xml:space="preserve">Teaching Social Emotional Competencies within a PBIS Framework </w:t>
            </w:r>
            <w:hyperlink r:id="rId24" w:history="1">
              <w:r w:rsidRPr="00B5258A">
                <w:rPr>
                  <w:rStyle w:val="Hyperlink"/>
                  <w:rFonts w:ascii="Optima" w:hAnsi="Optima"/>
                  <w:sz w:val="16"/>
                  <w:szCs w:val="16"/>
                </w:rPr>
                <w:t>https://www.pbis.org/resource/teaching-social-emotional-competencies-within-a-pbis-framework</w:t>
              </w:r>
            </w:hyperlink>
          </w:p>
          <w:p w14:paraId="792CD8F7" w14:textId="77777777" w:rsidR="00B5258A" w:rsidRPr="00B5258A" w:rsidRDefault="00B5258A" w:rsidP="00B5258A">
            <w:pPr>
              <w:rPr>
                <w:rFonts w:ascii="Optima" w:hAnsi="Optima"/>
                <w:sz w:val="16"/>
                <w:szCs w:val="16"/>
              </w:rPr>
            </w:pPr>
            <w:r w:rsidRPr="00B5258A">
              <w:rPr>
                <w:rFonts w:ascii="Optima" w:hAnsi="Optima"/>
                <w:sz w:val="16"/>
                <w:szCs w:val="16"/>
              </w:rPr>
              <w:t xml:space="preserve">Building a Culture of Wellness through Multi-Tiered System of Support: </w:t>
            </w:r>
            <w:hyperlink r:id="rId25" w:history="1">
              <w:r w:rsidRPr="00B5258A">
                <w:rPr>
                  <w:rStyle w:val="Hyperlink"/>
                  <w:rFonts w:ascii="Optima" w:hAnsi="Optima"/>
                  <w:sz w:val="16"/>
                  <w:szCs w:val="16"/>
                </w:rPr>
                <w:t>https://www.pbis.org/resource/building-a-culture-of-staff-wellness-through-multi-tiered-system-of-supports</w:t>
              </w:r>
            </w:hyperlink>
          </w:p>
          <w:p w14:paraId="488C79E9" w14:textId="77777777" w:rsidR="00B5258A" w:rsidRPr="00B5258A" w:rsidRDefault="00B5258A" w:rsidP="00B5258A">
            <w:pPr>
              <w:rPr>
                <w:rFonts w:ascii="Optima" w:hAnsi="Optima"/>
                <w:sz w:val="16"/>
                <w:szCs w:val="16"/>
              </w:rPr>
            </w:pPr>
            <w:r w:rsidRPr="00B5258A">
              <w:rPr>
                <w:rFonts w:ascii="Optima" w:hAnsi="Optima"/>
                <w:sz w:val="16"/>
                <w:szCs w:val="16"/>
              </w:rPr>
              <w:t xml:space="preserve">Classroom Integrated Academics and Behavior (HS) </w:t>
            </w:r>
            <w:hyperlink r:id="rId26" w:history="1">
              <w:r w:rsidRPr="00B5258A">
                <w:rPr>
                  <w:rStyle w:val="Hyperlink"/>
                  <w:rFonts w:ascii="Optima" w:hAnsi="Optima"/>
                  <w:sz w:val="16"/>
                  <w:szCs w:val="16"/>
                </w:rPr>
                <w:t>https://assets-global.website-files.com/5d3725188825e071f1670246/5d702010ea5148562b2cb383_class%20integrated%20academic%20%26%20behavior%20brief%20rev.%203.20.18.pdf</w:t>
              </w:r>
            </w:hyperlink>
          </w:p>
          <w:p w14:paraId="24CAFA34" w14:textId="66E69B92" w:rsidR="00B5258A" w:rsidRPr="006F5372" w:rsidRDefault="00B5258A" w:rsidP="00B5258A">
            <w:pPr>
              <w:rPr>
                <w:rFonts w:ascii="Optima" w:hAnsi="Optima"/>
                <w:sz w:val="16"/>
                <w:szCs w:val="16"/>
              </w:rPr>
            </w:pPr>
            <w:r w:rsidRPr="00B5258A">
              <w:rPr>
                <w:rFonts w:ascii="Optima" w:hAnsi="Optima"/>
                <w:sz w:val="16"/>
                <w:szCs w:val="16"/>
              </w:rPr>
              <w:t xml:space="preserve">Additional Resources visit </w:t>
            </w:r>
            <w:hyperlink r:id="rId27" w:history="1">
              <w:r w:rsidRPr="00B5258A">
                <w:rPr>
                  <w:rStyle w:val="Hyperlink"/>
                  <w:rFonts w:ascii="Optima" w:hAnsi="Optima"/>
                  <w:sz w:val="16"/>
                  <w:szCs w:val="16"/>
                </w:rPr>
                <w:t>https://www.pbis.org/</w:t>
              </w:r>
            </w:hyperlink>
          </w:p>
        </w:tc>
      </w:tr>
    </w:tbl>
    <w:p w14:paraId="7854CF0B" w14:textId="77777777" w:rsidR="00C15667" w:rsidRDefault="00C15667"/>
    <w:sectPr w:rsidR="00C15667" w:rsidSect="006F537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0FF"/>
    <w:multiLevelType w:val="hybridMultilevel"/>
    <w:tmpl w:val="068A4092"/>
    <w:lvl w:ilvl="0" w:tplc="7CC6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E9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CE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C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2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A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89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E6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8B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C13655"/>
    <w:multiLevelType w:val="hybridMultilevel"/>
    <w:tmpl w:val="17347FB0"/>
    <w:lvl w:ilvl="0" w:tplc="18000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0C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A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CA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A5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89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84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8F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A4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C6535A"/>
    <w:multiLevelType w:val="hybridMultilevel"/>
    <w:tmpl w:val="CCAEE3DC"/>
    <w:lvl w:ilvl="0" w:tplc="0ADE4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43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489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E4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05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EE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46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45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A9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92559A"/>
    <w:multiLevelType w:val="hybridMultilevel"/>
    <w:tmpl w:val="5E2C4762"/>
    <w:lvl w:ilvl="0" w:tplc="F712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E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E3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E9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48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E2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6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2A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4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992351"/>
    <w:multiLevelType w:val="hybridMultilevel"/>
    <w:tmpl w:val="14487688"/>
    <w:lvl w:ilvl="0" w:tplc="994ED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A8B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0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6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0E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C8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42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8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A8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0C7AFA"/>
    <w:multiLevelType w:val="hybridMultilevel"/>
    <w:tmpl w:val="2294D85E"/>
    <w:lvl w:ilvl="0" w:tplc="1A20B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2E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D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4C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B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4C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6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46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CC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5C423B"/>
    <w:multiLevelType w:val="hybridMultilevel"/>
    <w:tmpl w:val="2D70A078"/>
    <w:lvl w:ilvl="0" w:tplc="9AB6A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1A8F5C">
      <w:numFmt w:val="none"/>
      <w:lvlText w:val=""/>
      <w:lvlJc w:val="left"/>
      <w:pPr>
        <w:tabs>
          <w:tab w:val="num" w:pos="360"/>
        </w:tabs>
      </w:pPr>
    </w:lvl>
    <w:lvl w:ilvl="2" w:tplc="4964E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D01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5AE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2B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41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C6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A1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A5D39C5"/>
    <w:multiLevelType w:val="hybridMultilevel"/>
    <w:tmpl w:val="E540662C"/>
    <w:lvl w:ilvl="0" w:tplc="3528C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28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EF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E8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66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49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0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2D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E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E517D9"/>
    <w:multiLevelType w:val="hybridMultilevel"/>
    <w:tmpl w:val="44D0763A"/>
    <w:lvl w:ilvl="0" w:tplc="2A6E4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AE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A1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8C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69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43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C0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A2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26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A1234E"/>
    <w:multiLevelType w:val="hybridMultilevel"/>
    <w:tmpl w:val="37CA9512"/>
    <w:lvl w:ilvl="0" w:tplc="496AF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74825"/>
    <w:multiLevelType w:val="hybridMultilevel"/>
    <w:tmpl w:val="13EC8B28"/>
    <w:lvl w:ilvl="0" w:tplc="E8CA3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A3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63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7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C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6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4F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A0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4C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67"/>
    <w:rsid w:val="003F3C35"/>
    <w:rsid w:val="006F5372"/>
    <w:rsid w:val="007579A4"/>
    <w:rsid w:val="007A03C0"/>
    <w:rsid w:val="00B5258A"/>
    <w:rsid w:val="00C1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76DC"/>
  <w15:chartTrackingRefBased/>
  <w15:docId w15:val="{2C34256A-DF5F-3F4F-B5FB-7BD1928F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9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9A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79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5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9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7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7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74million.org/article/niemi-casel-is-updating-the-most-widely-recognized-definition-of-social-emotional-learning-heres-why/" TargetMode="External"/><Relationship Id="rId13" Type="http://schemas.openxmlformats.org/officeDocument/2006/relationships/hyperlink" Target="https://nepbis.org/wp-content/uploads/2020/06/Developing-Plans-for-Teaching-Schoolwide-Expectations.pdf" TargetMode="External"/><Relationship Id="rId18" Type="http://schemas.openxmlformats.org/officeDocument/2006/relationships/hyperlink" Target="http://www.ascd.org/publications/educational_leadership/oct15/vol73/num02/Social-Emotional_Learning_and_Academics@_Better_Together.aspx" TargetMode="External"/><Relationship Id="rId26" Type="http://schemas.openxmlformats.org/officeDocument/2006/relationships/hyperlink" Target="https://assets-global.website-files.com/5d3725188825e071f1670246/5d702010ea5148562b2cb383_class%20integrated%20academic%20%26%20behavior%20brief%20rev.%203.20.18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topia.org/video/60-second-strategy-cooperative-learning-rol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Dp-jfnPyB8" TargetMode="External"/><Relationship Id="rId17" Type="http://schemas.openxmlformats.org/officeDocument/2006/relationships/hyperlink" Target="https://www.edutopia.org/article/social-and-emotional-learning-science-class" TargetMode="External"/><Relationship Id="rId25" Type="http://schemas.openxmlformats.org/officeDocument/2006/relationships/hyperlink" Target="https://www.pbis.org/resource/building-a-culture-of-staff-wellness-through-multi-tiered-system-of-sup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sel.org/wp-content/uploads/2017/08/SEL-in-Elementary-Math-8-20-17.pdf" TargetMode="External"/><Relationship Id="rId20" Type="http://schemas.openxmlformats.org/officeDocument/2006/relationships/hyperlink" Target="https://www.teachervision.com/professional-development/cooperative-learning#:~:text=Cooperative%20Learning%2C%20sometimes%20called%20small,a%20new%20kind%20of%20schoo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sel.org/what-is-sel/" TargetMode="External"/><Relationship Id="rId24" Type="http://schemas.openxmlformats.org/officeDocument/2006/relationships/hyperlink" Target="https://www.pbis.org/resource/teaching-social-emotional-competencies-within-a-pbis-framework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sel.org/what-is-sel-4/approaches/" TargetMode="External"/><Relationship Id="rId23" Type="http://schemas.openxmlformats.org/officeDocument/2006/relationships/hyperlink" Target="https://casel.org/sel-framewor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ssets-global.website-files.com/5d3725188825e071f1670246/605d10dbd5b5dfef2910e510_Why_Prioritize_Behavior_Support.pdf" TargetMode="External"/><Relationship Id="rId19" Type="http://schemas.openxmlformats.org/officeDocument/2006/relationships/hyperlink" Target="http://www.ascd.org/ascd-express/vol14/num22/collaborative-classrooms-support-social-emotional-learning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sel.org/sel-framework/" TargetMode="External"/><Relationship Id="rId14" Type="http://schemas.openxmlformats.org/officeDocument/2006/relationships/hyperlink" Target="https://www.edutopia.org/article/connecting-sel-academic-outcomes" TargetMode="External"/><Relationship Id="rId22" Type="http://schemas.openxmlformats.org/officeDocument/2006/relationships/hyperlink" Target="https://townhall.virginia.gov/L/GetFile.cfm?File=C:\TownHall\docroot\GuidanceDocs_Proposed\201\GDoc_DOE_4780_20210329.pdf" TargetMode="External"/><Relationship Id="rId27" Type="http://schemas.openxmlformats.org/officeDocument/2006/relationships/hyperlink" Target="https://www.pbi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783362636C24B9AFDCE65419BED3B" ma:contentTypeVersion="13" ma:contentTypeDescription="Create a new document." ma:contentTypeScope="" ma:versionID="b91b137723ca8d32dfea71989a532542">
  <xsd:schema xmlns:xsd="http://www.w3.org/2001/XMLSchema" xmlns:xs="http://www.w3.org/2001/XMLSchema" xmlns:p="http://schemas.microsoft.com/office/2006/metadata/properties" xmlns:ns3="de0a949b-b0f5-4428-b561-f64c9bbd764a" xmlns:ns4="90c3e5e6-9851-4fdf-9906-453a0b863b4d" targetNamespace="http://schemas.microsoft.com/office/2006/metadata/properties" ma:root="true" ma:fieldsID="f489f7eeace7c92f071c7b594d82ae82" ns3:_="" ns4:_="">
    <xsd:import namespace="de0a949b-b0f5-4428-b561-f64c9bbd764a"/>
    <xsd:import namespace="90c3e5e6-9851-4fdf-9906-453a0b863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949b-b0f5-4428-b561-f64c9bbd7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3e5e6-9851-4fdf-9906-453a0b863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25739-8536-48A9-8084-774DEDBC5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a949b-b0f5-4428-b561-f64c9bbd764a"/>
    <ds:schemaRef ds:uri="90c3e5e6-9851-4fdf-9906-453a0b863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4861A-B342-4C85-8F39-8936EB856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F72E8-E4DB-4DC8-8ED5-ADB7622A36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4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Yanek, Kimberly G.</dc:creator>
  <cp:keywords/>
  <dc:description/>
  <cp:lastModifiedBy>Susannah Everett</cp:lastModifiedBy>
  <cp:revision>2</cp:revision>
  <dcterms:created xsi:type="dcterms:W3CDTF">2021-05-10T12:01:00Z</dcterms:created>
  <dcterms:modified xsi:type="dcterms:W3CDTF">2021-05-10T12:01:00Z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0x010100682783362636C24B9AFDCE65419BED3B</vt:lpwstr>
  </property>
</Properties>
</file>