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B4" w:rsidRPr="00610CB4" w:rsidRDefault="00610CB4" w:rsidP="00610CB4">
      <w:pPr>
        <w:pStyle w:val="NoSpacing"/>
        <w:jc w:val="center"/>
        <w:rPr>
          <w:b/>
          <w:sz w:val="40"/>
          <w:szCs w:val="40"/>
        </w:rPr>
      </w:pPr>
      <w:bookmarkStart w:id="0" w:name="_GoBack"/>
      <w:bookmarkEnd w:id="0"/>
      <w:r w:rsidRPr="00610CB4">
        <w:rPr>
          <w:b/>
          <w:noProof/>
        </w:rPr>
        <w:drawing>
          <wp:anchor distT="0" distB="0" distL="114300" distR="114300" simplePos="0" relativeHeight="251660288" behindDoc="1" locked="0" layoutInCell="1" allowOverlap="1" wp14:anchorId="70E553A3" wp14:editId="28C68EB9">
            <wp:simplePos x="0" y="0"/>
            <wp:positionH relativeFrom="column">
              <wp:posOffset>5334000</wp:posOffset>
            </wp:positionH>
            <wp:positionV relativeFrom="paragraph">
              <wp:posOffset>0</wp:posOffset>
            </wp:positionV>
            <wp:extent cx="866775" cy="866775"/>
            <wp:effectExtent l="0" t="0" r="9525" b="9525"/>
            <wp:wrapTight wrapText="bothSides">
              <wp:wrapPolygon edited="0">
                <wp:start x="0" y="0"/>
                <wp:lineTo x="0" y="21363"/>
                <wp:lineTo x="21363" y="21363"/>
                <wp:lineTo x="21363" y="0"/>
                <wp:lineTo x="0" y="0"/>
              </wp:wrapPolygon>
            </wp:wrapTight>
            <wp:docPr id="3" name="irc_mi" descr="http://launch.learnthat.com/files/2008/06/people-ne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nch.learnthat.com/files/2008/06/people-networ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B4">
        <w:rPr>
          <w:b/>
          <w:noProof/>
        </w:rPr>
        <w:drawing>
          <wp:anchor distT="0" distB="0" distL="114300" distR="114300" simplePos="0" relativeHeight="251659264" behindDoc="1" locked="0" layoutInCell="1" allowOverlap="1" wp14:anchorId="396E5226" wp14:editId="58524DA0">
            <wp:simplePos x="0" y="0"/>
            <wp:positionH relativeFrom="column">
              <wp:posOffset>-542925</wp:posOffset>
            </wp:positionH>
            <wp:positionV relativeFrom="paragraph">
              <wp:posOffset>0</wp:posOffset>
            </wp:positionV>
            <wp:extent cx="1176020" cy="1409065"/>
            <wp:effectExtent l="0" t="0" r="5080" b="635"/>
            <wp:wrapTight wrapText="bothSides">
              <wp:wrapPolygon edited="0">
                <wp:start x="9447" y="0"/>
                <wp:lineTo x="2449" y="14017"/>
                <wp:lineTo x="0" y="16645"/>
                <wp:lineTo x="0" y="21318"/>
                <wp:lineTo x="21343" y="21318"/>
                <wp:lineTo x="21343" y="16645"/>
                <wp:lineTo x="18194" y="14017"/>
                <wp:lineTo x="11197" y="0"/>
                <wp:lineTo x="94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pbis logo.png"/>
                    <pic:cNvPicPr/>
                  </pic:nvPicPr>
                  <pic:blipFill>
                    <a:blip r:embed="rId6">
                      <a:extLst>
                        <a:ext uri="{28A0092B-C50C-407E-A947-70E740481C1C}">
                          <a14:useLocalDpi xmlns:a14="http://schemas.microsoft.com/office/drawing/2010/main" val="0"/>
                        </a:ext>
                      </a:extLst>
                    </a:blip>
                    <a:stretch>
                      <a:fillRect/>
                    </a:stretch>
                  </pic:blipFill>
                  <pic:spPr>
                    <a:xfrm>
                      <a:off x="0" y="0"/>
                      <a:ext cx="1176020" cy="1409065"/>
                    </a:xfrm>
                    <a:prstGeom prst="rect">
                      <a:avLst/>
                    </a:prstGeom>
                  </pic:spPr>
                </pic:pic>
              </a:graphicData>
            </a:graphic>
            <wp14:sizeRelH relativeFrom="page">
              <wp14:pctWidth>0</wp14:pctWidth>
            </wp14:sizeRelH>
            <wp14:sizeRelV relativeFrom="page">
              <wp14:pctHeight>0</wp14:pctHeight>
            </wp14:sizeRelV>
          </wp:anchor>
        </w:drawing>
      </w:r>
      <w:r w:rsidRPr="00610CB4">
        <w:rPr>
          <w:b/>
          <w:sz w:val="40"/>
          <w:szCs w:val="40"/>
        </w:rPr>
        <w:t>C.E.S</w:t>
      </w:r>
      <w:r w:rsidR="006D305A" w:rsidRPr="00610CB4">
        <w:rPr>
          <w:b/>
          <w:sz w:val="40"/>
          <w:szCs w:val="40"/>
        </w:rPr>
        <w:t xml:space="preserve">. PBIS </w:t>
      </w:r>
      <w:r w:rsidR="00C22D61" w:rsidRPr="00610CB4">
        <w:rPr>
          <w:b/>
          <w:sz w:val="40"/>
          <w:szCs w:val="40"/>
        </w:rPr>
        <w:t>Coaches Network</w:t>
      </w:r>
    </w:p>
    <w:p w:rsidR="00C22D61" w:rsidRPr="00610CB4" w:rsidRDefault="00C22D61" w:rsidP="00610CB4">
      <w:pPr>
        <w:pStyle w:val="NoSpacing"/>
        <w:jc w:val="center"/>
      </w:pPr>
      <w:r w:rsidRPr="00802F98">
        <w:rPr>
          <w:i/>
          <w:sz w:val="40"/>
          <w:szCs w:val="40"/>
        </w:rPr>
        <w:t>8:30-11:00</w:t>
      </w:r>
    </w:p>
    <w:p w:rsidR="00C22D61" w:rsidRDefault="00C22D61" w:rsidP="00610CB4">
      <w:pPr>
        <w:pStyle w:val="NoSpacing"/>
        <w:jc w:val="center"/>
        <w:rPr>
          <w:i/>
          <w:sz w:val="40"/>
          <w:szCs w:val="40"/>
        </w:rPr>
      </w:pPr>
      <w:r w:rsidRPr="00802F98">
        <w:rPr>
          <w:i/>
          <w:sz w:val="40"/>
          <w:szCs w:val="40"/>
        </w:rPr>
        <w:t>40 Lindeman Dr. Trumbull</w:t>
      </w:r>
    </w:p>
    <w:p w:rsidR="00610CB4" w:rsidRPr="00610CB4" w:rsidRDefault="00610CB4" w:rsidP="00610CB4">
      <w:pPr>
        <w:pStyle w:val="NoSpacing"/>
        <w:rPr>
          <w:b/>
          <w:i/>
          <w:sz w:val="40"/>
          <w:szCs w:val="40"/>
        </w:rPr>
      </w:pPr>
      <w:r w:rsidRPr="00610CB4">
        <w:rPr>
          <w:b/>
          <w:i/>
          <w:sz w:val="40"/>
          <w:szCs w:val="40"/>
        </w:rPr>
        <w:t xml:space="preserve">                   </w:t>
      </w:r>
      <w:r>
        <w:rPr>
          <w:b/>
          <w:i/>
          <w:sz w:val="40"/>
          <w:szCs w:val="40"/>
          <w:highlight w:val="yellow"/>
        </w:rPr>
        <w:t xml:space="preserve">  </w:t>
      </w:r>
      <w:r w:rsidR="00730B08">
        <w:rPr>
          <w:b/>
          <w:i/>
          <w:sz w:val="40"/>
          <w:szCs w:val="40"/>
          <w:highlight w:val="yellow"/>
        </w:rPr>
        <w:t>Remember to RSVP</w:t>
      </w:r>
      <w:r w:rsidR="00A77E61" w:rsidRPr="00A77E61">
        <w:rPr>
          <w:b/>
          <w:i/>
          <w:sz w:val="40"/>
          <w:szCs w:val="40"/>
          <w:highlight w:val="yellow"/>
        </w:rPr>
        <w:sym w:font="Wingdings" w:char="F04A"/>
      </w:r>
      <w:r>
        <w:rPr>
          <w:b/>
          <w:i/>
          <w:sz w:val="40"/>
          <w:szCs w:val="40"/>
        </w:rPr>
        <w:t xml:space="preserve">      </w:t>
      </w:r>
    </w:p>
    <w:p w:rsidR="00802F98" w:rsidRDefault="00610CB4" w:rsidP="00C22D61">
      <w:pPr>
        <w:pStyle w:val="NoSpacing"/>
        <w:rPr>
          <w:sz w:val="40"/>
          <w:szCs w:val="40"/>
        </w:rPr>
      </w:pPr>
      <w:r>
        <w:rPr>
          <w:noProof/>
          <w:sz w:val="40"/>
          <w:szCs w:val="40"/>
        </w:rPr>
        <mc:AlternateContent>
          <mc:Choice Requires="wps">
            <w:drawing>
              <wp:anchor distT="0" distB="0" distL="114300" distR="114300" simplePos="0" relativeHeight="251661312" behindDoc="0" locked="0" layoutInCell="1" allowOverlap="1" wp14:anchorId="46DEEB13" wp14:editId="70ED1749">
                <wp:simplePos x="0" y="0"/>
                <wp:positionH relativeFrom="column">
                  <wp:posOffset>2457450</wp:posOffset>
                </wp:positionH>
                <wp:positionV relativeFrom="paragraph">
                  <wp:posOffset>151130</wp:posOffset>
                </wp:positionV>
                <wp:extent cx="3676650" cy="1485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766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7F0" w:rsidRPr="009D07AC" w:rsidRDefault="00E177F0" w:rsidP="00E177F0">
                            <w:pPr>
                              <w:pStyle w:val="NoSpacing"/>
                            </w:pPr>
                            <w:r>
                              <w:t xml:space="preserve">The network offers an opportunity for PBIS team coaches to gather, along with PBIS trainers, to explore effective coaching practices that support efficient, relevant and doable PBIS systems in their schools.  Please </w:t>
                            </w:r>
                            <w:r w:rsidRPr="00263BF6">
                              <w:rPr>
                                <w:b/>
                                <w:i/>
                                <w:highlight w:val="yellow"/>
                              </w:rPr>
                              <w:t>RSVP by replying to this e-</w:t>
                            </w:r>
                            <w:r w:rsidRPr="00805622">
                              <w:rPr>
                                <w:b/>
                                <w:i/>
                                <w:highlight w:val="yellow"/>
                              </w:rPr>
                              <w:t>mail</w:t>
                            </w:r>
                            <w:r w:rsidR="00805622" w:rsidRPr="00805622">
                              <w:rPr>
                                <w:b/>
                                <w:i/>
                                <w:highlight w:val="yellow"/>
                              </w:rPr>
                              <w:t xml:space="preserve"> by 10/24/17</w:t>
                            </w:r>
                            <w:r>
                              <w:rPr>
                                <w:b/>
                                <w:i/>
                              </w:rPr>
                              <w:t xml:space="preserve"> </w:t>
                            </w:r>
                            <w:r>
                              <w:t xml:space="preserve">so we will be sure to have enough materials.  To continue to offer the network at no charge, please </w:t>
                            </w:r>
                            <w:r>
                              <w:rPr>
                                <w:b/>
                              </w:rPr>
                              <w:t>b</w:t>
                            </w:r>
                            <w:r w:rsidRPr="009D07AC">
                              <w:rPr>
                                <w:b/>
                              </w:rPr>
                              <w:t>ring your own coffee</w:t>
                            </w:r>
                            <w:r w:rsidRPr="009D07AC">
                              <w:rPr>
                                <w:b/>
                              </w:rPr>
                              <w:sym w:font="Wingdings" w:char="F04A"/>
                            </w:r>
                          </w:p>
                          <w:p w:rsidR="00E177F0" w:rsidRPr="00907E21" w:rsidRDefault="00E177F0" w:rsidP="00E177F0">
                            <w:pPr>
                              <w:pStyle w:val="NoSpacing"/>
                            </w:pPr>
                            <w:r>
                              <w:rPr>
                                <w:b/>
                                <w:i/>
                              </w:rPr>
                              <w:t xml:space="preserve">Note:  </w:t>
                            </w:r>
                            <w:r w:rsidRPr="000F4D7E">
                              <w:rPr>
                                <w:b/>
                                <w:highlight w:val="yellow"/>
                              </w:rPr>
                              <w:t>Space limited to 50 attendees</w:t>
                            </w:r>
                          </w:p>
                          <w:p w:rsidR="00610CB4" w:rsidRPr="00907E21" w:rsidRDefault="00610CB4" w:rsidP="00610CB4">
                            <w:pPr>
                              <w:pStyle w:val="NoSpacing"/>
                            </w:pPr>
                          </w:p>
                          <w:p w:rsidR="0063034D" w:rsidRPr="00AA772B" w:rsidRDefault="0063034D" w:rsidP="0063034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EEB13" id="_x0000_t202" coordsize="21600,21600" o:spt="202" path="m,l,21600r21600,l21600,xe">
                <v:stroke joinstyle="miter"/>
                <v:path gradientshapeok="t" o:connecttype="rect"/>
              </v:shapetype>
              <v:shape id="Text Box 2" o:spid="_x0000_s1026" type="#_x0000_t202" style="position:absolute;margin-left:193.5pt;margin-top:11.9pt;width:289.5pt;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" fillcolor="white [3201]" strokeweight=".5pt">
                <v:textbox>
                  <w:txbxContent>
                    <w:p w:rsidR="00E177F0" w:rsidRPr="009D07AC" w:rsidRDefault="00E177F0" w:rsidP="00E177F0">
                      <w:pPr>
                        <w:pStyle w:val="NoSpacing"/>
                      </w:pPr>
                      <w:r>
                        <w:t xml:space="preserve">The network offers an opportunity for PBIS team coaches to gather, along with PBIS trainers, to explore effective coaching practices that support efficient, relevant and doable PBIS systems in their schools.  Please </w:t>
                      </w:r>
                      <w:r w:rsidRPr="00263BF6">
                        <w:rPr>
                          <w:b/>
                          <w:i/>
                          <w:highlight w:val="yellow"/>
                        </w:rPr>
                        <w:t>RSVP by replying to this e-</w:t>
                      </w:r>
                      <w:r w:rsidRPr="00805622">
                        <w:rPr>
                          <w:b/>
                          <w:i/>
                          <w:highlight w:val="yellow"/>
                        </w:rPr>
                        <w:t>mail</w:t>
                      </w:r>
                      <w:r w:rsidR="00805622" w:rsidRPr="00805622">
                        <w:rPr>
                          <w:b/>
                          <w:i/>
                          <w:highlight w:val="yellow"/>
                        </w:rPr>
                        <w:t xml:space="preserve"> by 10/24/17</w:t>
                      </w:r>
                      <w:r>
                        <w:rPr>
                          <w:b/>
                          <w:i/>
                        </w:rPr>
                        <w:t xml:space="preserve"> </w:t>
                      </w:r>
                      <w:r>
                        <w:t xml:space="preserve">so we will be sure to have enough materials.  To continue to offer the network at no charge, please </w:t>
                      </w:r>
                      <w:r>
                        <w:rPr>
                          <w:b/>
                        </w:rPr>
                        <w:t>b</w:t>
                      </w:r>
                      <w:r w:rsidRPr="009D07AC">
                        <w:rPr>
                          <w:b/>
                        </w:rPr>
                        <w:t>ring your own coffee</w:t>
                      </w:r>
                      <w:r w:rsidRPr="009D07AC">
                        <w:rPr>
                          <w:b/>
                        </w:rPr>
                        <w:sym w:font="Wingdings" w:char="F04A"/>
                      </w:r>
                    </w:p>
                    <w:p w:rsidR="00E177F0" w:rsidRPr="00907E21" w:rsidRDefault="00E177F0" w:rsidP="00E177F0">
                      <w:pPr>
                        <w:pStyle w:val="NoSpacing"/>
                      </w:pPr>
                      <w:r>
                        <w:rPr>
                          <w:b/>
                          <w:i/>
                        </w:rPr>
                        <w:t xml:space="preserve">Note:  </w:t>
                      </w:r>
                      <w:r w:rsidRPr="000F4D7E">
                        <w:rPr>
                          <w:b/>
                          <w:highlight w:val="yellow"/>
                        </w:rPr>
                        <w:t>Space limited to 50 attendees</w:t>
                      </w:r>
                    </w:p>
                    <w:p w:rsidR="00610CB4" w:rsidRPr="00907E21" w:rsidRDefault="00610CB4" w:rsidP="00610CB4">
                      <w:pPr>
                        <w:pStyle w:val="NoSpacing"/>
                      </w:pPr>
                    </w:p>
                    <w:p w:rsidR="0063034D" w:rsidRPr="00AA772B" w:rsidRDefault="0063034D" w:rsidP="0063034D">
                      <w:pPr>
                        <w:pStyle w:val="NoSpacing"/>
                      </w:pPr>
                    </w:p>
                  </w:txbxContent>
                </v:textbox>
              </v:shape>
            </w:pict>
          </mc:Fallback>
        </mc:AlternateContent>
      </w:r>
    </w:p>
    <w:p w:rsidR="00C22D61" w:rsidRPr="00730B08" w:rsidRDefault="00730B08" w:rsidP="00C22D61">
      <w:pPr>
        <w:pStyle w:val="NoSpacing"/>
        <w:rPr>
          <w:b/>
          <w:sz w:val="48"/>
          <w:szCs w:val="48"/>
        </w:rPr>
      </w:pPr>
      <w:r w:rsidRPr="00730B08">
        <w:rPr>
          <w:b/>
          <w:sz w:val="48"/>
          <w:szCs w:val="48"/>
          <w:highlight w:val="yellow"/>
        </w:rPr>
        <w:t>October 27, 2017</w:t>
      </w:r>
    </w:p>
    <w:p w:rsidR="00C22D61" w:rsidRPr="00C22D61" w:rsidRDefault="00730B08" w:rsidP="00C22D61">
      <w:pPr>
        <w:pStyle w:val="NoSpacing"/>
        <w:rPr>
          <w:sz w:val="40"/>
          <w:szCs w:val="40"/>
        </w:rPr>
      </w:pPr>
      <w:r>
        <w:rPr>
          <w:sz w:val="40"/>
          <w:szCs w:val="40"/>
        </w:rPr>
        <w:t>March 6, 2018</w:t>
      </w:r>
    </w:p>
    <w:p w:rsidR="00802F98" w:rsidRPr="00730B08" w:rsidRDefault="00730B08" w:rsidP="00C22D61">
      <w:pPr>
        <w:pStyle w:val="NoSpacing"/>
        <w:rPr>
          <w:sz w:val="40"/>
          <w:szCs w:val="40"/>
        </w:rPr>
      </w:pPr>
      <w:r w:rsidRPr="00730B08">
        <w:rPr>
          <w:sz w:val="40"/>
          <w:szCs w:val="40"/>
        </w:rPr>
        <w:t>May 31, 2018</w:t>
      </w:r>
    </w:p>
    <w:p w:rsidR="006D305A" w:rsidRDefault="00533A18" w:rsidP="006D305A">
      <w:pPr>
        <w:jc w:val="center"/>
        <w:rPr>
          <w:sz w:val="52"/>
          <w:szCs w:val="52"/>
        </w:rPr>
      </w:pPr>
      <w:r>
        <w:rPr>
          <w:sz w:val="52"/>
          <w:szCs w:val="52"/>
        </w:rPr>
        <w:pict>
          <v:rect id="_x0000_i1025" style="width:0;height:1.5pt" o:hralign="center" o:hrstd="t" o:hr="t" fillcolor="#a0a0a0" stroked="f"/>
        </w:pict>
      </w:r>
    </w:p>
    <w:p w:rsidR="00730B08" w:rsidRDefault="00730B08" w:rsidP="00730B08">
      <w:pPr>
        <w:rPr>
          <w:sz w:val="36"/>
          <w:szCs w:val="36"/>
        </w:rPr>
      </w:pPr>
      <w:r>
        <w:rPr>
          <w:sz w:val="36"/>
          <w:szCs w:val="36"/>
        </w:rPr>
        <w:t xml:space="preserve">We are pleased to continue offering these sessions </w:t>
      </w:r>
      <w:r w:rsidRPr="00747700">
        <w:rPr>
          <w:b/>
          <w:i/>
          <w:sz w:val="36"/>
          <w:szCs w:val="36"/>
        </w:rPr>
        <w:t>at no cost</w:t>
      </w:r>
      <w:r>
        <w:rPr>
          <w:sz w:val="36"/>
          <w:szCs w:val="36"/>
        </w:rPr>
        <w:t xml:space="preserve"> to PBIS school team coaches in the C.E.S. region.  Come prepared to share, and take away, ideas on efficient, effective ways to maintain the positive impact of PBIS at your school.</w:t>
      </w:r>
    </w:p>
    <w:p w:rsidR="002056A3" w:rsidRDefault="002056A3" w:rsidP="002056A3">
      <w:pPr>
        <w:jc w:val="center"/>
        <w:rPr>
          <w:sz w:val="36"/>
          <w:szCs w:val="36"/>
        </w:rPr>
      </w:pPr>
      <w:r w:rsidRPr="00805622">
        <w:rPr>
          <w:sz w:val="36"/>
          <w:szCs w:val="36"/>
          <w:highlight w:val="green"/>
        </w:rPr>
        <w:t>Agenda:  10/27/17</w:t>
      </w:r>
    </w:p>
    <w:p w:rsidR="002056A3" w:rsidRDefault="002056A3" w:rsidP="002056A3">
      <w:pPr>
        <w:pStyle w:val="ListParagraph"/>
        <w:numPr>
          <w:ilvl w:val="0"/>
          <w:numId w:val="10"/>
        </w:numPr>
        <w:rPr>
          <w:sz w:val="36"/>
          <w:szCs w:val="36"/>
        </w:rPr>
      </w:pPr>
      <w:r>
        <w:rPr>
          <w:sz w:val="36"/>
          <w:szCs w:val="36"/>
        </w:rPr>
        <w:t>Refresher on role of coaches and resources:  Tracey Lamothe</w:t>
      </w:r>
    </w:p>
    <w:p w:rsidR="002056A3" w:rsidRDefault="002056A3" w:rsidP="002056A3">
      <w:pPr>
        <w:pStyle w:val="ListParagraph"/>
        <w:numPr>
          <w:ilvl w:val="0"/>
          <w:numId w:val="10"/>
        </w:numPr>
        <w:rPr>
          <w:sz w:val="36"/>
          <w:szCs w:val="36"/>
        </w:rPr>
      </w:pPr>
      <w:r>
        <w:rPr>
          <w:sz w:val="36"/>
          <w:szCs w:val="36"/>
        </w:rPr>
        <w:t>Exciting updates from pbis.org:  Christine Peck</w:t>
      </w:r>
    </w:p>
    <w:p w:rsidR="002056A3" w:rsidRPr="00FD40DA" w:rsidRDefault="002056A3" w:rsidP="002056A3">
      <w:pPr>
        <w:pStyle w:val="ListParagraph"/>
        <w:numPr>
          <w:ilvl w:val="0"/>
          <w:numId w:val="10"/>
        </w:numPr>
        <w:rPr>
          <w:b/>
          <w:sz w:val="36"/>
          <w:szCs w:val="36"/>
        </w:rPr>
      </w:pPr>
      <w:r w:rsidRPr="00FD40DA">
        <w:rPr>
          <w:b/>
          <w:sz w:val="36"/>
          <w:szCs w:val="36"/>
        </w:rPr>
        <w:t>Food for thought:  Table Talks</w:t>
      </w:r>
    </w:p>
    <w:p w:rsidR="002056A3" w:rsidRDefault="002056A3" w:rsidP="002056A3">
      <w:pPr>
        <w:pStyle w:val="ListParagraph"/>
        <w:numPr>
          <w:ilvl w:val="1"/>
          <w:numId w:val="10"/>
        </w:numPr>
        <w:rPr>
          <w:sz w:val="36"/>
          <w:szCs w:val="36"/>
        </w:rPr>
      </w:pPr>
      <w:r w:rsidRPr="00FD40DA">
        <w:rPr>
          <w:b/>
          <w:i/>
          <w:sz w:val="36"/>
          <w:szCs w:val="36"/>
        </w:rPr>
        <w:t>Beginning of year activities</w:t>
      </w:r>
      <w:r>
        <w:rPr>
          <w:sz w:val="36"/>
          <w:szCs w:val="36"/>
        </w:rPr>
        <w:t xml:space="preserve"> – building &amp; maintaining momentum</w:t>
      </w:r>
    </w:p>
    <w:p w:rsidR="002056A3" w:rsidRDefault="002056A3" w:rsidP="002056A3">
      <w:pPr>
        <w:pStyle w:val="ListParagraph"/>
        <w:numPr>
          <w:ilvl w:val="1"/>
          <w:numId w:val="10"/>
        </w:numPr>
        <w:rPr>
          <w:sz w:val="36"/>
          <w:szCs w:val="36"/>
        </w:rPr>
      </w:pPr>
      <w:r w:rsidRPr="00FD40DA">
        <w:rPr>
          <w:b/>
          <w:i/>
          <w:sz w:val="36"/>
          <w:szCs w:val="36"/>
        </w:rPr>
        <w:t>Coaching Role</w:t>
      </w:r>
      <w:r>
        <w:rPr>
          <w:sz w:val="36"/>
          <w:szCs w:val="36"/>
        </w:rPr>
        <w:t xml:space="preserve"> – what works well?  Challenges?</w:t>
      </w:r>
      <w:r w:rsidR="00805622">
        <w:rPr>
          <w:sz w:val="36"/>
          <w:szCs w:val="36"/>
        </w:rPr>
        <w:t xml:space="preserve">  </w:t>
      </w:r>
      <w:r w:rsidR="003D1496">
        <w:rPr>
          <w:sz w:val="36"/>
          <w:szCs w:val="36"/>
        </w:rPr>
        <w:t>Fostering  “Sustainers”</w:t>
      </w:r>
      <w:r>
        <w:rPr>
          <w:sz w:val="36"/>
          <w:szCs w:val="36"/>
        </w:rPr>
        <w:t xml:space="preserve"> </w:t>
      </w:r>
    </w:p>
    <w:p w:rsidR="002056A3" w:rsidRDefault="002056A3" w:rsidP="002056A3">
      <w:pPr>
        <w:pStyle w:val="ListParagraph"/>
        <w:numPr>
          <w:ilvl w:val="1"/>
          <w:numId w:val="10"/>
        </w:numPr>
        <w:rPr>
          <w:sz w:val="36"/>
          <w:szCs w:val="36"/>
        </w:rPr>
      </w:pPr>
      <w:r w:rsidRPr="00FD40DA">
        <w:rPr>
          <w:b/>
          <w:i/>
          <w:sz w:val="36"/>
          <w:szCs w:val="36"/>
        </w:rPr>
        <w:t>Check-in /Out</w:t>
      </w:r>
      <w:r>
        <w:rPr>
          <w:sz w:val="36"/>
          <w:szCs w:val="36"/>
        </w:rPr>
        <w:t xml:space="preserve"> – Top dos and don’ts</w:t>
      </w:r>
    </w:p>
    <w:p w:rsidR="002056A3" w:rsidRPr="002056A3" w:rsidRDefault="00FD40DA" w:rsidP="002056A3">
      <w:pPr>
        <w:pStyle w:val="ListParagraph"/>
        <w:numPr>
          <w:ilvl w:val="1"/>
          <w:numId w:val="10"/>
        </w:numPr>
        <w:rPr>
          <w:sz w:val="36"/>
          <w:szCs w:val="36"/>
        </w:rPr>
      </w:pPr>
      <w:r w:rsidRPr="00FD40DA">
        <w:rPr>
          <w:b/>
          <w:i/>
          <w:sz w:val="36"/>
          <w:szCs w:val="36"/>
        </w:rPr>
        <w:t>Catch ‘</w:t>
      </w:r>
      <w:proofErr w:type="spellStart"/>
      <w:r w:rsidRPr="00FD40DA">
        <w:rPr>
          <w:b/>
          <w:i/>
          <w:sz w:val="36"/>
          <w:szCs w:val="36"/>
        </w:rPr>
        <w:t>em</w:t>
      </w:r>
      <w:proofErr w:type="spellEnd"/>
      <w:r w:rsidRPr="00FD40DA">
        <w:rPr>
          <w:b/>
          <w:i/>
          <w:sz w:val="36"/>
          <w:szCs w:val="36"/>
        </w:rPr>
        <w:t xml:space="preserve"> early</w:t>
      </w:r>
      <w:r>
        <w:rPr>
          <w:sz w:val="36"/>
          <w:szCs w:val="36"/>
        </w:rPr>
        <w:t xml:space="preserve"> – proactive steps to prevent increases in problem behaviors</w:t>
      </w:r>
    </w:p>
    <w:p w:rsidR="00BC76FD" w:rsidRDefault="00BC76FD" w:rsidP="00B35ED8">
      <w:pPr>
        <w:rPr>
          <w:sz w:val="28"/>
          <w:szCs w:val="28"/>
        </w:rPr>
      </w:pPr>
    </w:p>
    <w:p w:rsidR="00AD1031" w:rsidRDefault="00AD1031" w:rsidP="00AD1031">
      <w:pPr>
        <w:jc w:val="center"/>
        <w:rPr>
          <w:sz w:val="52"/>
          <w:szCs w:val="52"/>
        </w:rPr>
      </w:pPr>
      <w:r>
        <w:rPr>
          <w:noProof/>
        </w:rPr>
        <w:lastRenderedPageBreak/>
        <w:drawing>
          <wp:anchor distT="0" distB="0" distL="114300" distR="114300" simplePos="0" relativeHeight="251664384" behindDoc="1" locked="0" layoutInCell="1" allowOverlap="1" wp14:anchorId="29C50BA2" wp14:editId="075C00D3">
            <wp:simplePos x="0" y="0"/>
            <wp:positionH relativeFrom="column">
              <wp:posOffset>5438775</wp:posOffset>
            </wp:positionH>
            <wp:positionV relativeFrom="paragraph">
              <wp:posOffset>-200025</wp:posOffset>
            </wp:positionV>
            <wp:extent cx="1247775" cy="1247775"/>
            <wp:effectExtent l="0" t="0" r="9525" b="9525"/>
            <wp:wrapTight wrapText="bothSides">
              <wp:wrapPolygon edited="0">
                <wp:start x="0" y="0"/>
                <wp:lineTo x="0" y="21435"/>
                <wp:lineTo x="21435" y="21435"/>
                <wp:lineTo x="21435" y="0"/>
                <wp:lineTo x="0" y="0"/>
              </wp:wrapPolygon>
            </wp:wrapTight>
            <wp:docPr id="4" name="irc_mi" descr="http://launch.learnthat.com/files/2008/06/people-ne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nch.learnthat.com/files/2008/06/people-networ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5A">
        <w:rPr>
          <w:noProof/>
          <w:sz w:val="52"/>
          <w:szCs w:val="52"/>
        </w:rPr>
        <w:drawing>
          <wp:anchor distT="0" distB="0" distL="114300" distR="114300" simplePos="0" relativeHeight="251663360" behindDoc="1" locked="0" layoutInCell="1" allowOverlap="1" wp14:anchorId="6F985041" wp14:editId="414BB0E5">
            <wp:simplePos x="0" y="0"/>
            <wp:positionH relativeFrom="column">
              <wp:posOffset>-47625</wp:posOffset>
            </wp:positionH>
            <wp:positionV relativeFrom="paragraph">
              <wp:posOffset>-295275</wp:posOffset>
            </wp:positionV>
            <wp:extent cx="1176020" cy="1409065"/>
            <wp:effectExtent l="0" t="0" r="5080" b="635"/>
            <wp:wrapTight wrapText="bothSides">
              <wp:wrapPolygon edited="0">
                <wp:start x="9447" y="0"/>
                <wp:lineTo x="2449" y="14017"/>
                <wp:lineTo x="0" y="16645"/>
                <wp:lineTo x="0" y="21318"/>
                <wp:lineTo x="21343" y="21318"/>
                <wp:lineTo x="21343" y="16645"/>
                <wp:lineTo x="18194" y="14017"/>
                <wp:lineTo x="11197" y="0"/>
                <wp:lineTo x="94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pbis logo.png"/>
                    <pic:cNvPicPr/>
                  </pic:nvPicPr>
                  <pic:blipFill>
                    <a:blip r:embed="rId6">
                      <a:extLst>
                        <a:ext uri="{28A0092B-C50C-407E-A947-70E740481C1C}">
                          <a14:useLocalDpi xmlns:a14="http://schemas.microsoft.com/office/drawing/2010/main" val="0"/>
                        </a:ext>
                      </a:extLst>
                    </a:blip>
                    <a:stretch>
                      <a:fillRect/>
                    </a:stretch>
                  </pic:blipFill>
                  <pic:spPr>
                    <a:xfrm>
                      <a:off x="0" y="0"/>
                      <a:ext cx="1176020" cy="1409065"/>
                    </a:xfrm>
                    <a:prstGeom prst="rect">
                      <a:avLst/>
                    </a:prstGeom>
                  </pic:spPr>
                </pic:pic>
              </a:graphicData>
            </a:graphic>
            <wp14:sizeRelH relativeFrom="page">
              <wp14:pctWidth>0</wp14:pctWidth>
            </wp14:sizeRelH>
            <wp14:sizeRelV relativeFrom="page">
              <wp14:pctHeight>0</wp14:pctHeight>
            </wp14:sizeRelV>
          </wp:anchor>
        </w:drawing>
      </w:r>
      <w:r w:rsidRPr="006D305A">
        <w:rPr>
          <w:sz w:val="52"/>
          <w:szCs w:val="52"/>
        </w:rPr>
        <w:t xml:space="preserve">C.E.S. PBIS </w:t>
      </w:r>
      <w:r>
        <w:rPr>
          <w:sz w:val="52"/>
          <w:szCs w:val="52"/>
        </w:rPr>
        <w:t>Coaches Network</w:t>
      </w:r>
      <w:r w:rsidR="00533A18">
        <w:rPr>
          <w:sz w:val="52"/>
          <w:szCs w:val="52"/>
        </w:rPr>
        <w:pict>
          <v:rect id="_x0000_i1026" style="width:0;height:1.5pt" o:hralign="center" o:hrstd="t" o:hr="t" fillcolor="#a0a0a0" stroked="f"/>
        </w:pict>
      </w:r>
    </w:p>
    <w:p w:rsidR="00AD1031" w:rsidRPr="00786D44" w:rsidRDefault="00AD1031" w:rsidP="00AD1031">
      <w:pPr>
        <w:ind w:hanging="270"/>
        <w:jc w:val="center"/>
        <w:rPr>
          <w:sz w:val="48"/>
          <w:szCs w:val="48"/>
        </w:rPr>
      </w:pPr>
      <w:r>
        <w:rPr>
          <w:sz w:val="48"/>
          <w:szCs w:val="48"/>
        </w:rPr>
        <w:t xml:space="preserve">Table Talk </w:t>
      </w:r>
      <w:r w:rsidRPr="00786D44">
        <w:rPr>
          <w:sz w:val="48"/>
          <w:szCs w:val="48"/>
        </w:rPr>
        <w:t xml:space="preserve">– </w:t>
      </w:r>
      <w:r>
        <w:rPr>
          <w:sz w:val="48"/>
          <w:szCs w:val="48"/>
        </w:rPr>
        <w:t>October 27, 2017</w:t>
      </w:r>
    </w:p>
    <w:p w:rsidR="00AD1031" w:rsidRPr="00786D44" w:rsidRDefault="00AD1031" w:rsidP="00AD1031">
      <w:pPr>
        <w:pBdr>
          <w:top w:val="single" w:sz="4" w:space="1" w:color="auto"/>
          <w:left w:val="single" w:sz="4" w:space="4" w:color="auto"/>
          <w:bottom w:val="single" w:sz="4" w:space="1" w:color="auto"/>
          <w:right w:val="single" w:sz="4" w:space="4" w:color="auto"/>
        </w:pBdr>
        <w:shd w:val="clear" w:color="auto" w:fill="00B050"/>
        <w:jc w:val="center"/>
        <w:rPr>
          <w:color w:val="FFFFFF" w:themeColor="background1"/>
          <w:sz w:val="36"/>
          <w:szCs w:val="36"/>
        </w:rPr>
      </w:pPr>
      <w:r>
        <w:rPr>
          <w:color w:val="FFFFFF" w:themeColor="background1"/>
          <w:sz w:val="36"/>
          <w:szCs w:val="36"/>
        </w:rPr>
        <w:t>Coaching roles, responsibilities and activities</w:t>
      </w:r>
      <w:r w:rsidRPr="00786D44">
        <w:rPr>
          <w:color w:val="FFFFFF" w:themeColor="background1"/>
          <w:sz w:val="36"/>
          <w:szCs w:val="36"/>
        </w:rPr>
        <w:t xml:space="preserve"> </w:t>
      </w:r>
    </w:p>
    <w:p w:rsidR="00AD1031" w:rsidRPr="00786D44" w:rsidRDefault="00AD1031" w:rsidP="00AD1031">
      <w:pPr>
        <w:jc w:val="center"/>
        <w:rPr>
          <w:i/>
          <w:color w:val="1F497D" w:themeColor="text2"/>
          <w:sz w:val="24"/>
          <w:szCs w:val="24"/>
        </w:rPr>
      </w:pPr>
      <w:r>
        <w:rPr>
          <w:i/>
          <w:color w:val="1F497D" w:themeColor="text2"/>
          <w:sz w:val="24"/>
          <w:szCs w:val="24"/>
        </w:rPr>
        <w:t>Q</w:t>
      </w:r>
      <w:r w:rsidRPr="00786D44">
        <w:rPr>
          <w:i/>
          <w:color w:val="1F497D" w:themeColor="text2"/>
          <w:sz w:val="24"/>
          <w:szCs w:val="24"/>
        </w:rPr>
        <w:t xml:space="preserve">uestions to facilitate discussion </w:t>
      </w:r>
      <w:r>
        <w:rPr>
          <w:i/>
          <w:color w:val="1F497D" w:themeColor="text2"/>
          <w:sz w:val="24"/>
          <w:szCs w:val="24"/>
        </w:rPr>
        <w:t>if needed</w:t>
      </w:r>
      <w:r w:rsidRPr="00786D44">
        <w:rPr>
          <w:i/>
          <w:color w:val="1F497D" w:themeColor="text2"/>
          <w:sz w:val="24"/>
          <w:szCs w:val="24"/>
        </w:rPr>
        <w:t>:</w:t>
      </w:r>
    </w:p>
    <w:p w:rsidR="00AD1031" w:rsidRDefault="00AD1031" w:rsidP="00AD1031">
      <w:pPr>
        <w:pStyle w:val="ListParagraph"/>
        <w:numPr>
          <w:ilvl w:val="0"/>
          <w:numId w:val="6"/>
        </w:numPr>
        <w:rPr>
          <w:sz w:val="28"/>
          <w:szCs w:val="28"/>
        </w:rPr>
      </w:pPr>
      <w:r>
        <w:rPr>
          <w:sz w:val="28"/>
          <w:szCs w:val="28"/>
        </w:rPr>
        <w:t xml:space="preserve">To what extent do the guidelines and content in the excerpt of the </w:t>
      </w:r>
      <w:r w:rsidRPr="00E65544">
        <w:rPr>
          <w:b/>
          <w:i/>
          <w:sz w:val="28"/>
          <w:szCs w:val="28"/>
        </w:rPr>
        <w:t>Coaches Workbook</w:t>
      </w:r>
      <w:r>
        <w:rPr>
          <w:sz w:val="28"/>
          <w:szCs w:val="28"/>
        </w:rPr>
        <w:t xml:space="preserve"> provided match the coaching practices in your school?</w:t>
      </w:r>
    </w:p>
    <w:p w:rsidR="00AD1031" w:rsidRDefault="00AD1031" w:rsidP="00AD1031">
      <w:pPr>
        <w:pStyle w:val="ListParagraph"/>
        <w:numPr>
          <w:ilvl w:val="0"/>
          <w:numId w:val="5"/>
        </w:numPr>
        <w:rPr>
          <w:sz w:val="28"/>
          <w:szCs w:val="28"/>
        </w:rPr>
      </w:pPr>
      <w:r>
        <w:rPr>
          <w:sz w:val="28"/>
          <w:szCs w:val="28"/>
        </w:rPr>
        <w:t>What’s working well, strategies, ongoing activities?</w:t>
      </w:r>
    </w:p>
    <w:p w:rsidR="00AD1031" w:rsidRDefault="00AD1031" w:rsidP="00AD1031">
      <w:pPr>
        <w:pStyle w:val="ListParagraph"/>
        <w:numPr>
          <w:ilvl w:val="0"/>
          <w:numId w:val="5"/>
        </w:numPr>
        <w:rPr>
          <w:sz w:val="28"/>
          <w:szCs w:val="28"/>
        </w:rPr>
      </w:pPr>
      <w:r>
        <w:rPr>
          <w:sz w:val="28"/>
          <w:szCs w:val="28"/>
        </w:rPr>
        <w:t>Are there gaps that seem to impact achieving desired outcomes?</w:t>
      </w:r>
    </w:p>
    <w:p w:rsidR="00AD1031" w:rsidRDefault="00AD1031" w:rsidP="00AD1031">
      <w:pPr>
        <w:rPr>
          <w:sz w:val="28"/>
          <w:szCs w:val="28"/>
        </w:rPr>
      </w:pPr>
    </w:p>
    <w:p w:rsidR="00AD1031" w:rsidRDefault="00AD1031" w:rsidP="00AD1031">
      <w:pPr>
        <w:rPr>
          <w:sz w:val="28"/>
          <w:szCs w:val="28"/>
        </w:rPr>
      </w:pPr>
    </w:p>
    <w:p w:rsidR="00AD1031" w:rsidRPr="00135B0D" w:rsidRDefault="00AD1031" w:rsidP="00AD1031">
      <w:pPr>
        <w:rPr>
          <w:sz w:val="28"/>
          <w:szCs w:val="28"/>
        </w:rPr>
      </w:pPr>
    </w:p>
    <w:p w:rsidR="00AD1031" w:rsidRPr="00135B0D" w:rsidRDefault="00AD1031" w:rsidP="00AD1031">
      <w:pPr>
        <w:pStyle w:val="ListParagraph"/>
        <w:ind w:left="1800"/>
        <w:rPr>
          <w:sz w:val="28"/>
          <w:szCs w:val="28"/>
        </w:rPr>
      </w:pPr>
    </w:p>
    <w:p w:rsidR="00AD1031" w:rsidRDefault="00AD1031" w:rsidP="00AD1031">
      <w:pPr>
        <w:pStyle w:val="ListParagraph"/>
        <w:numPr>
          <w:ilvl w:val="0"/>
          <w:numId w:val="6"/>
        </w:numPr>
        <w:rPr>
          <w:sz w:val="28"/>
          <w:szCs w:val="28"/>
        </w:rPr>
      </w:pPr>
      <w:r>
        <w:rPr>
          <w:sz w:val="28"/>
          <w:szCs w:val="28"/>
        </w:rPr>
        <w:t xml:space="preserve">What </w:t>
      </w:r>
      <w:r w:rsidRPr="00E65544">
        <w:rPr>
          <w:b/>
          <w:sz w:val="28"/>
          <w:szCs w:val="28"/>
        </w:rPr>
        <w:t>challenges</w:t>
      </w:r>
      <w:r>
        <w:rPr>
          <w:sz w:val="28"/>
          <w:szCs w:val="28"/>
        </w:rPr>
        <w:t xml:space="preserve"> (in the context of PBIS coaching) exist in your district or school?</w:t>
      </w:r>
    </w:p>
    <w:p w:rsidR="00AD1031" w:rsidRDefault="00AD1031" w:rsidP="00AD1031">
      <w:pPr>
        <w:pStyle w:val="ListParagraph"/>
        <w:numPr>
          <w:ilvl w:val="0"/>
          <w:numId w:val="5"/>
        </w:numPr>
        <w:rPr>
          <w:sz w:val="28"/>
          <w:szCs w:val="28"/>
        </w:rPr>
      </w:pPr>
      <w:r>
        <w:rPr>
          <w:sz w:val="28"/>
          <w:szCs w:val="28"/>
        </w:rPr>
        <w:t>What actions may be taken to overcome them?</w:t>
      </w:r>
    </w:p>
    <w:p w:rsidR="00AD1031" w:rsidRDefault="00AD1031" w:rsidP="00AD1031">
      <w:pPr>
        <w:pStyle w:val="ListParagraph"/>
        <w:numPr>
          <w:ilvl w:val="0"/>
          <w:numId w:val="5"/>
        </w:numPr>
        <w:rPr>
          <w:sz w:val="28"/>
          <w:szCs w:val="28"/>
        </w:rPr>
      </w:pPr>
      <w:r>
        <w:rPr>
          <w:sz w:val="28"/>
          <w:szCs w:val="28"/>
        </w:rPr>
        <w:t>What support is needed?</w:t>
      </w:r>
    </w:p>
    <w:p w:rsidR="00AD1031" w:rsidRDefault="00AD1031" w:rsidP="00AD1031">
      <w:pPr>
        <w:rPr>
          <w:sz w:val="28"/>
          <w:szCs w:val="28"/>
        </w:rPr>
      </w:pPr>
    </w:p>
    <w:p w:rsidR="00AD1031" w:rsidRDefault="00AD1031" w:rsidP="00AD1031">
      <w:pPr>
        <w:rPr>
          <w:sz w:val="28"/>
          <w:szCs w:val="28"/>
        </w:rPr>
      </w:pPr>
    </w:p>
    <w:p w:rsidR="00AD1031" w:rsidRPr="00135B0D" w:rsidRDefault="00AD1031" w:rsidP="00AD1031">
      <w:pPr>
        <w:rPr>
          <w:sz w:val="28"/>
          <w:szCs w:val="28"/>
        </w:rPr>
      </w:pPr>
    </w:p>
    <w:p w:rsidR="00AD1031" w:rsidRDefault="00AD1031" w:rsidP="00AD1031">
      <w:pPr>
        <w:pStyle w:val="ListParagraph"/>
        <w:numPr>
          <w:ilvl w:val="0"/>
          <w:numId w:val="6"/>
        </w:numPr>
        <w:rPr>
          <w:sz w:val="28"/>
          <w:szCs w:val="28"/>
        </w:rPr>
      </w:pPr>
      <w:r>
        <w:rPr>
          <w:sz w:val="28"/>
          <w:szCs w:val="28"/>
        </w:rPr>
        <w:t xml:space="preserve">What </w:t>
      </w:r>
      <w:r w:rsidRPr="00E65544">
        <w:rPr>
          <w:b/>
          <w:sz w:val="28"/>
          <w:szCs w:val="28"/>
        </w:rPr>
        <w:t>successes</w:t>
      </w:r>
      <w:r>
        <w:rPr>
          <w:sz w:val="28"/>
          <w:szCs w:val="28"/>
        </w:rPr>
        <w:t xml:space="preserve"> have you had promoting PBIS in your district or school community?</w:t>
      </w:r>
    </w:p>
    <w:p w:rsidR="00AD1031" w:rsidRDefault="00AD1031" w:rsidP="00AD1031">
      <w:pPr>
        <w:pStyle w:val="ListParagraph"/>
        <w:numPr>
          <w:ilvl w:val="0"/>
          <w:numId w:val="5"/>
        </w:numPr>
        <w:rPr>
          <w:sz w:val="28"/>
          <w:szCs w:val="28"/>
        </w:rPr>
      </w:pPr>
      <w:r>
        <w:rPr>
          <w:sz w:val="28"/>
          <w:szCs w:val="28"/>
        </w:rPr>
        <w:t>Communication to families, school board, community?</w:t>
      </w:r>
    </w:p>
    <w:p w:rsidR="00AD1031" w:rsidRDefault="00AD1031" w:rsidP="00AD1031">
      <w:pPr>
        <w:pStyle w:val="ListParagraph"/>
        <w:numPr>
          <w:ilvl w:val="0"/>
          <w:numId w:val="5"/>
        </w:numPr>
        <w:rPr>
          <w:sz w:val="28"/>
          <w:szCs w:val="28"/>
        </w:rPr>
      </w:pPr>
      <w:r>
        <w:rPr>
          <w:sz w:val="28"/>
          <w:szCs w:val="28"/>
        </w:rPr>
        <w:t>Connections to school and district improvement goals?</w:t>
      </w:r>
    </w:p>
    <w:p w:rsidR="00AD1031" w:rsidRPr="00E65544" w:rsidRDefault="00AD1031" w:rsidP="00AD1031">
      <w:pPr>
        <w:pStyle w:val="ListParagraph"/>
        <w:numPr>
          <w:ilvl w:val="0"/>
          <w:numId w:val="5"/>
        </w:numPr>
        <w:rPr>
          <w:sz w:val="28"/>
          <w:szCs w:val="28"/>
        </w:rPr>
      </w:pPr>
      <w:r>
        <w:rPr>
          <w:sz w:val="28"/>
          <w:szCs w:val="28"/>
        </w:rPr>
        <w:t>Sharing how PBIS relates to other school/district initiatives?  Protecting resources?</w:t>
      </w:r>
    </w:p>
    <w:p w:rsidR="00AD1031" w:rsidRDefault="00AD1031" w:rsidP="00AD1031">
      <w:pPr>
        <w:jc w:val="center"/>
        <w:rPr>
          <w:sz w:val="52"/>
          <w:szCs w:val="52"/>
        </w:rPr>
      </w:pPr>
      <w:r>
        <w:rPr>
          <w:noProof/>
        </w:rPr>
        <w:lastRenderedPageBreak/>
        <w:drawing>
          <wp:anchor distT="0" distB="0" distL="114300" distR="114300" simplePos="0" relativeHeight="251667456" behindDoc="1" locked="0" layoutInCell="1" allowOverlap="1" wp14:anchorId="1B1B2E64" wp14:editId="7CCF7E87">
            <wp:simplePos x="0" y="0"/>
            <wp:positionH relativeFrom="column">
              <wp:posOffset>5438775</wp:posOffset>
            </wp:positionH>
            <wp:positionV relativeFrom="paragraph">
              <wp:posOffset>-200025</wp:posOffset>
            </wp:positionV>
            <wp:extent cx="1247775" cy="1247775"/>
            <wp:effectExtent l="0" t="0" r="9525" b="9525"/>
            <wp:wrapTight wrapText="bothSides">
              <wp:wrapPolygon edited="0">
                <wp:start x="0" y="0"/>
                <wp:lineTo x="0" y="21435"/>
                <wp:lineTo x="21435" y="21435"/>
                <wp:lineTo x="21435" y="0"/>
                <wp:lineTo x="0" y="0"/>
              </wp:wrapPolygon>
            </wp:wrapTight>
            <wp:docPr id="6" name="irc_mi" descr="http://launch.learnthat.com/files/2008/06/people-ne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nch.learnthat.com/files/2008/06/people-networ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5A">
        <w:rPr>
          <w:noProof/>
          <w:sz w:val="52"/>
          <w:szCs w:val="52"/>
        </w:rPr>
        <w:drawing>
          <wp:anchor distT="0" distB="0" distL="114300" distR="114300" simplePos="0" relativeHeight="251666432" behindDoc="1" locked="0" layoutInCell="1" allowOverlap="1" wp14:anchorId="3F35F6D5" wp14:editId="144B118A">
            <wp:simplePos x="0" y="0"/>
            <wp:positionH relativeFrom="column">
              <wp:posOffset>-47625</wp:posOffset>
            </wp:positionH>
            <wp:positionV relativeFrom="paragraph">
              <wp:posOffset>-295275</wp:posOffset>
            </wp:positionV>
            <wp:extent cx="1176020" cy="1409065"/>
            <wp:effectExtent l="0" t="0" r="5080" b="635"/>
            <wp:wrapTight wrapText="bothSides">
              <wp:wrapPolygon edited="0">
                <wp:start x="9447" y="0"/>
                <wp:lineTo x="2449" y="14017"/>
                <wp:lineTo x="0" y="16645"/>
                <wp:lineTo x="0" y="21318"/>
                <wp:lineTo x="21343" y="21318"/>
                <wp:lineTo x="21343" y="16645"/>
                <wp:lineTo x="18194" y="14017"/>
                <wp:lineTo x="11197" y="0"/>
                <wp:lineTo x="94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pbis logo.png"/>
                    <pic:cNvPicPr/>
                  </pic:nvPicPr>
                  <pic:blipFill>
                    <a:blip r:embed="rId6">
                      <a:extLst>
                        <a:ext uri="{28A0092B-C50C-407E-A947-70E740481C1C}">
                          <a14:useLocalDpi xmlns:a14="http://schemas.microsoft.com/office/drawing/2010/main" val="0"/>
                        </a:ext>
                      </a:extLst>
                    </a:blip>
                    <a:stretch>
                      <a:fillRect/>
                    </a:stretch>
                  </pic:blipFill>
                  <pic:spPr>
                    <a:xfrm>
                      <a:off x="0" y="0"/>
                      <a:ext cx="1176020" cy="1409065"/>
                    </a:xfrm>
                    <a:prstGeom prst="rect">
                      <a:avLst/>
                    </a:prstGeom>
                  </pic:spPr>
                </pic:pic>
              </a:graphicData>
            </a:graphic>
            <wp14:sizeRelH relativeFrom="page">
              <wp14:pctWidth>0</wp14:pctWidth>
            </wp14:sizeRelH>
            <wp14:sizeRelV relativeFrom="page">
              <wp14:pctHeight>0</wp14:pctHeight>
            </wp14:sizeRelV>
          </wp:anchor>
        </w:drawing>
      </w:r>
      <w:r w:rsidRPr="006D305A">
        <w:rPr>
          <w:sz w:val="52"/>
          <w:szCs w:val="52"/>
        </w:rPr>
        <w:t xml:space="preserve">C.E.S. PBIS </w:t>
      </w:r>
      <w:r>
        <w:rPr>
          <w:sz w:val="52"/>
          <w:szCs w:val="52"/>
        </w:rPr>
        <w:t>Coaches Network</w:t>
      </w:r>
      <w:r w:rsidR="00533A18">
        <w:rPr>
          <w:sz w:val="52"/>
          <w:szCs w:val="52"/>
        </w:rPr>
        <w:pict>
          <v:rect id="_x0000_i1027" style="width:0;height:1.5pt" o:hralign="center" o:hrstd="t" o:hr="t" fillcolor="#a0a0a0" stroked="f"/>
        </w:pict>
      </w:r>
    </w:p>
    <w:p w:rsidR="00AD1031" w:rsidRPr="00786D44" w:rsidRDefault="00AD1031" w:rsidP="00AD1031">
      <w:pPr>
        <w:ind w:hanging="270"/>
        <w:jc w:val="center"/>
        <w:rPr>
          <w:sz w:val="48"/>
          <w:szCs w:val="48"/>
        </w:rPr>
      </w:pPr>
      <w:r>
        <w:rPr>
          <w:sz w:val="48"/>
          <w:szCs w:val="48"/>
        </w:rPr>
        <w:t xml:space="preserve">Table Talk </w:t>
      </w:r>
      <w:r w:rsidRPr="00786D44">
        <w:rPr>
          <w:sz w:val="48"/>
          <w:szCs w:val="48"/>
        </w:rPr>
        <w:t xml:space="preserve">– </w:t>
      </w:r>
      <w:r>
        <w:rPr>
          <w:sz w:val="48"/>
          <w:szCs w:val="48"/>
        </w:rPr>
        <w:t>October 27, 2017</w:t>
      </w:r>
    </w:p>
    <w:p w:rsidR="00AD1031" w:rsidRPr="00CB5230" w:rsidRDefault="00AD1031" w:rsidP="00AD1031">
      <w:pPr>
        <w:pBdr>
          <w:top w:val="single" w:sz="4" w:space="1" w:color="auto"/>
          <w:left w:val="single" w:sz="4" w:space="4" w:color="auto"/>
          <w:bottom w:val="single" w:sz="4" w:space="1" w:color="auto"/>
          <w:right w:val="single" w:sz="4" w:space="4" w:color="auto"/>
        </w:pBdr>
        <w:shd w:val="clear" w:color="auto" w:fill="00B050"/>
        <w:jc w:val="center"/>
        <w:rPr>
          <w:color w:val="FFFFFF" w:themeColor="background1"/>
          <w:sz w:val="36"/>
          <w:szCs w:val="36"/>
        </w:rPr>
      </w:pPr>
      <w:r>
        <w:rPr>
          <w:color w:val="FFFFFF" w:themeColor="background1"/>
          <w:sz w:val="36"/>
          <w:szCs w:val="36"/>
        </w:rPr>
        <w:t>Catch ‘</w:t>
      </w:r>
      <w:proofErr w:type="spellStart"/>
      <w:r>
        <w:rPr>
          <w:color w:val="FFFFFF" w:themeColor="background1"/>
          <w:sz w:val="36"/>
          <w:szCs w:val="36"/>
        </w:rPr>
        <w:t>em</w:t>
      </w:r>
      <w:proofErr w:type="spellEnd"/>
      <w:r>
        <w:rPr>
          <w:color w:val="FFFFFF" w:themeColor="background1"/>
          <w:sz w:val="36"/>
          <w:szCs w:val="36"/>
        </w:rPr>
        <w:t xml:space="preserve"> </w:t>
      </w:r>
      <w:proofErr w:type="gramStart"/>
      <w:r>
        <w:rPr>
          <w:color w:val="FFFFFF" w:themeColor="background1"/>
          <w:sz w:val="36"/>
          <w:szCs w:val="36"/>
        </w:rPr>
        <w:t>Early</w:t>
      </w:r>
      <w:proofErr w:type="gramEnd"/>
      <w:r>
        <w:rPr>
          <w:color w:val="FFFFFF" w:themeColor="background1"/>
          <w:sz w:val="36"/>
          <w:szCs w:val="36"/>
        </w:rPr>
        <w:t>:  October Catch</w:t>
      </w:r>
    </w:p>
    <w:p w:rsidR="00AD1031" w:rsidRPr="00786D44" w:rsidRDefault="00AD1031" w:rsidP="00AD1031">
      <w:pPr>
        <w:jc w:val="center"/>
        <w:rPr>
          <w:i/>
          <w:color w:val="1F497D" w:themeColor="text2"/>
          <w:sz w:val="24"/>
          <w:szCs w:val="24"/>
        </w:rPr>
      </w:pPr>
      <w:r>
        <w:rPr>
          <w:i/>
          <w:color w:val="1F497D" w:themeColor="text2"/>
          <w:sz w:val="24"/>
          <w:szCs w:val="24"/>
        </w:rPr>
        <w:t>Q</w:t>
      </w:r>
      <w:r w:rsidRPr="00786D44">
        <w:rPr>
          <w:i/>
          <w:color w:val="1F497D" w:themeColor="text2"/>
          <w:sz w:val="24"/>
          <w:szCs w:val="24"/>
        </w:rPr>
        <w:t xml:space="preserve">uestions to facilitate discussion </w:t>
      </w:r>
      <w:r>
        <w:rPr>
          <w:i/>
          <w:color w:val="1F497D" w:themeColor="text2"/>
          <w:sz w:val="24"/>
          <w:szCs w:val="24"/>
        </w:rPr>
        <w:t>if needed</w:t>
      </w:r>
      <w:r w:rsidRPr="00786D44">
        <w:rPr>
          <w:i/>
          <w:color w:val="1F497D" w:themeColor="text2"/>
          <w:sz w:val="24"/>
          <w:szCs w:val="24"/>
        </w:rPr>
        <w:t>:</w:t>
      </w:r>
    </w:p>
    <w:p w:rsidR="00AD1031" w:rsidRDefault="00AD1031" w:rsidP="00AD1031">
      <w:pPr>
        <w:pStyle w:val="ListParagraph"/>
        <w:numPr>
          <w:ilvl w:val="0"/>
          <w:numId w:val="11"/>
        </w:numPr>
        <w:rPr>
          <w:sz w:val="28"/>
          <w:szCs w:val="28"/>
        </w:rPr>
      </w:pPr>
      <w:r>
        <w:rPr>
          <w:sz w:val="28"/>
          <w:szCs w:val="28"/>
        </w:rPr>
        <w:t xml:space="preserve"> </w:t>
      </w:r>
      <w:r w:rsidRPr="00860AB6">
        <w:rPr>
          <w:sz w:val="28"/>
          <w:szCs w:val="28"/>
        </w:rPr>
        <w:t>What surprises you in the article provided?  What resonates with you?</w:t>
      </w:r>
    </w:p>
    <w:p w:rsidR="00AD1031" w:rsidRDefault="00AD1031" w:rsidP="00AD1031">
      <w:pPr>
        <w:rPr>
          <w:sz w:val="28"/>
          <w:szCs w:val="28"/>
        </w:rPr>
      </w:pPr>
    </w:p>
    <w:p w:rsidR="00AD1031" w:rsidRDefault="00AD1031" w:rsidP="00AD1031">
      <w:pPr>
        <w:rPr>
          <w:sz w:val="28"/>
          <w:szCs w:val="28"/>
        </w:rPr>
      </w:pPr>
    </w:p>
    <w:p w:rsidR="00AD1031" w:rsidRDefault="00AD1031" w:rsidP="00AD1031">
      <w:pPr>
        <w:rPr>
          <w:sz w:val="28"/>
          <w:szCs w:val="28"/>
        </w:rPr>
      </w:pPr>
    </w:p>
    <w:p w:rsidR="00AD1031" w:rsidRDefault="00AD1031" w:rsidP="00AD1031">
      <w:pPr>
        <w:pStyle w:val="ListParagraph"/>
        <w:numPr>
          <w:ilvl w:val="0"/>
          <w:numId w:val="11"/>
        </w:numPr>
        <w:rPr>
          <w:sz w:val="28"/>
          <w:szCs w:val="28"/>
        </w:rPr>
      </w:pPr>
      <w:r>
        <w:rPr>
          <w:sz w:val="28"/>
          <w:szCs w:val="28"/>
        </w:rPr>
        <w:t>What indicators does your team monitor to identify students who may benefit from more intensive supports?  How do the article recommendations and data connect to current reality at your school?</w:t>
      </w:r>
    </w:p>
    <w:p w:rsidR="00AD1031" w:rsidRDefault="00AD1031" w:rsidP="00AD1031">
      <w:pPr>
        <w:rPr>
          <w:sz w:val="28"/>
          <w:szCs w:val="28"/>
        </w:rPr>
      </w:pPr>
    </w:p>
    <w:p w:rsidR="00AD1031" w:rsidRDefault="00AD1031" w:rsidP="00AD1031">
      <w:pPr>
        <w:rPr>
          <w:sz w:val="28"/>
          <w:szCs w:val="28"/>
        </w:rPr>
      </w:pPr>
    </w:p>
    <w:p w:rsidR="00AD1031" w:rsidRDefault="00AD1031" w:rsidP="00AD1031">
      <w:pPr>
        <w:rPr>
          <w:sz w:val="28"/>
          <w:szCs w:val="28"/>
        </w:rPr>
      </w:pPr>
    </w:p>
    <w:p w:rsidR="00AD1031" w:rsidRDefault="00AD1031" w:rsidP="00AD1031">
      <w:pPr>
        <w:pStyle w:val="ListParagraph"/>
        <w:numPr>
          <w:ilvl w:val="0"/>
          <w:numId w:val="11"/>
        </w:numPr>
        <w:rPr>
          <w:sz w:val="28"/>
          <w:szCs w:val="28"/>
        </w:rPr>
      </w:pPr>
      <w:r>
        <w:rPr>
          <w:sz w:val="28"/>
          <w:szCs w:val="28"/>
        </w:rPr>
        <w:t>Are there patterns in the types of problem behaviors at your school?   Do they include defiance and disrespect?</w:t>
      </w:r>
    </w:p>
    <w:p w:rsidR="00AD1031" w:rsidRDefault="00AD1031" w:rsidP="00AD1031">
      <w:pPr>
        <w:rPr>
          <w:sz w:val="28"/>
          <w:szCs w:val="28"/>
        </w:rPr>
      </w:pPr>
    </w:p>
    <w:p w:rsidR="00AD1031" w:rsidRDefault="00AD1031" w:rsidP="00AD1031">
      <w:pPr>
        <w:rPr>
          <w:sz w:val="28"/>
          <w:szCs w:val="28"/>
        </w:rPr>
      </w:pPr>
    </w:p>
    <w:p w:rsidR="00AD1031" w:rsidRPr="00CB5230" w:rsidRDefault="00AD1031" w:rsidP="00AD1031">
      <w:pPr>
        <w:pStyle w:val="ListParagraph"/>
        <w:numPr>
          <w:ilvl w:val="0"/>
          <w:numId w:val="11"/>
        </w:numPr>
        <w:rPr>
          <w:sz w:val="28"/>
          <w:szCs w:val="28"/>
        </w:rPr>
      </w:pPr>
      <w:r>
        <w:rPr>
          <w:sz w:val="28"/>
          <w:szCs w:val="28"/>
        </w:rPr>
        <w:t>How might this information help your team improve intervention planning?</w:t>
      </w:r>
      <w:r w:rsidRPr="00CB5230">
        <w:rPr>
          <w:sz w:val="28"/>
          <w:szCs w:val="28"/>
        </w:rPr>
        <w:t xml:space="preserve"> </w:t>
      </w:r>
    </w:p>
    <w:p w:rsidR="00AD1031" w:rsidRDefault="00AD1031" w:rsidP="00B35ED8">
      <w:pPr>
        <w:rPr>
          <w:sz w:val="28"/>
          <w:szCs w:val="28"/>
        </w:rPr>
      </w:pPr>
    </w:p>
    <w:p w:rsidR="00AD1031" w:rsidRDefault="00AD1031" w:rsidP="00B35ED8">
      <w:pPr>
        <w:rPr>
          <w:sz w:val="28"/>
          <w:szCs w:val="28"/>
        </w:rPr>
      </w:pPr>
    </w:p>
    <w:p w:rsidR="00AD1031" w:rsidRDefault="00AD1031" w:rsidP="00B35ED8">
      <w:pPr>
        <w:rPr>
          <w:sz w:val="28"/>
          <w:szCs w:val="28"/>
        </w:rPr>
      </w:pPr>
    </w:p>
    <w:p w:rsidR="00AD1031" w:rsidRDefault="00AD1031" w:rsidP="00AD1031">
      <w:pPr>
        <w:jc w:val="center"/>
        <w:rPr>
          <w:sz w:val="52"/>
          <w:szCs w:val="52"/>
        </w:rPr>
      </w:pPr>
      <w:r>
        <w:rPr>
          <w:noProof/>
        </w:rPr>
        <w:lastRenderedPageBreak/>
        <w:drawing>
          <wp:anchor distT="0" distB="0" distL="114300" distR="114300" simplePos="0" relativeHeight="251670528" behindDoc="1" locked="0" layoutInCell="1" allowOverlap="1" wp14:anchorId="4371120A" wp14:editId="63CDE8A4">
            <wp:simplePos x="0" y="0"/>
            <wp:positionH relativeFrom="column">
              <wp:posOffset>5438775</wp:posOffset>
            </wp:positionH>
            <wp:positionV relativeFrom="paragraph">
              <wp:posOffset>-200025</wp:posOffset>
            </wp:positionV>
            <wp:extent cx="1247775" cy="1247775"/>
            <wp:effectExtent l="0" t="0" r="9525" b="9525"/>
            <wp:wrapTight wrapText="bothSides">
              <wp:wrapPolygon edited="0">
                <wp:start x="0" y="0"/>
                <wp:lineTo x="0" y="21435"/>
                <wp:lineTo x="21435" y="21435"/>
                <wp:lineTo x="21435" y="0"/>
                <wp:lineTo x="0" y="0"/>
              </wp:wrapPolygon>
            </wp:wrapTight>
            <wp:docPr id="10" name="irc_mi" descr="http://launch.learnthat.com/files/2008/06/people-ne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nch.learnthat.com/files/2008/06/people-networ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5A">
        <w:rPr>
          <w:noProof/>
          <w:sz w:val="52"/>
          <w:szCs w:val="52"/>
        </w:rPr>
        <w:drawing>
          <wp:anchor distT="0" distB="0" distL="114300" distR="114300" simplePos="0" relativeHeight="251669504" behindDoc="1" locked="0" layoutInCell="1" allowOverlap="1" wp14:anchorId="6D62C1B4" wp14:editId="00AE0656">
            <wp:simplePos x="0" y="0"/>
            <wp:positionH relativeFrom="column">
              <wp:posOffset>-47625</wp:posOffset>
            </wp:positionH>
            <wp:positionV relativeFrom="paragraph">
              <wp:posOffset>-295275</wp:posOffset>
            </wp:positionV>
            <wp:extent cx="1176020" cy="1409065"/>
            <wp:effectExtent l="0" t="0" r="5080" b="635"/>
            <wp:wrapTight wrapText="bothSides">
              <wp:wrapPolygon edited="0">
                <wp:start x="9447" y="0"/>
                <wp:lineTo x="2449" y="14017"/>
                <wp:lineTo x="0" y="16645"/>
                <wp:lineTo x="0" y="21318"/>
                <wp:lineTo x="21343" y="21318"/>
                <wp:lineTo x="21343" y="16645"/>
                <wp:lineTo x="18194" y="14017"/>
                <wp:lineTo x="11197" y="0"/>
                <wp:lineTo x="94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pbis logo.png"/>
                    <pic:cNvPicPr/>
                  </pic:nvPicPr>
                  <pic:blipFill>
                    <a:blip r:embed="rId6">
                      <a:extLst>
                        <a:ext uri="{28A0092B-C50C-407E-A947-70E740481C1C}">
                          <a14:useLocalDpi xmlns:a14="http://schemas.microsoft.com/office/drawing/2010/main" val="0"/>
                        </a:ext>
                      </a:extLst>
                    </a:blip>
                    <a:stretch>
                      <a:fillRect/>
                    </a:stretch>
                  </pic:blipFill>
                  <pic:spPr>
                    <a:xfrm>
                      <a:off x="0" y="0"/>
                      <a:ext cx="1176020" cy="1409065"/>
                    </a:xfrm>
                    <a:prstGeom prst="rect">
                      <a:avLst/>
                    </a:prstGeom>
                  </pic:spPr>
                </pic:pic>
              </a:graphicData>
            </a:graphic>
            <wp14:sizeRelH relativeFrom="page">
              <wp14:pctWidth>0</wp14:pctWidth>
            </wp14:sizeRelH>
            <wp14:sizeRelV relativeFrom="page">
              <wp14:pctHeight>0</wp14:pctHeight>
            </wp14:sizeRelV>
          </wp:anchor>
        </w:drawing>
      </w:r>
      <w:r w:rsidRPr="006D305A">
        <w:rPr>
          <w:sz w:val="52"/>
          <w:szCs w:val="52"/>
        </w:rPr>
        <w:t xml:space="preserve">C.E.S. PBIS </w:t>
      </w:r>
      <w:r>
        <w:rPr>
          <w:sz w:val="52"/>
          <w:szCs w:val="52"/>
        </w:rPr>
        <w:t>Coaches Network</w:t>
      </w:r>
      <w:r w:rsidR="00533A18">
        <w:rPr>
          <w:sz w:val="52"/>
          <w:szCs w:val="52"/>
        </w:rPr>
        <w:pict>
          <v:rect id="_x0000_i1028" style="width:0;height:1.5pt" o:hralign="center" o:hrstd="t" o:hr="t" fillcolor="#a0a0a0" stroked="f"/>
        </w:pict>
      </w:r>
    </w:p>
    <w:p w:rsidR="00AD1031" w:rsidRPr="00786D44" w:rsidRDefault="00AD1031" w:rsidP="00AD1031">
      <w:pPr>
        <w:ind w:hanging="270"/>
        <w:jc w:val="center"/>
        <w:rPr>
          <w:sz w:val="48"/>
          <w:szCs w:val="48"/>
        </w:rPr>
      </w:pPr>
      <w:r>
        <w:rPr>
          <w:sz w:val="48"/>
          <w:szCs w:val="48"/>
        </w:rPr>
        <w:t xml:space="preserve">Table Talk </w:t>
      </w:r>
      <w:r w:rsidRPr="00786D44">
        <w:rPr>
          <w:sz w:val="48"/>
          <w:szCs w:val="48"/>
        </w:rPr>
        <w:t xml:space="preserve">– </w:t>
      </w:r>
      <w:r>
        <w:rPr>
          <w:sz w:val="48"/>
          <w:szCs w:val="48"/>
        </w:rPr>
        <w:t>October 27, 2017</w:t>
      </w:r>
    </w:p>
    <w:p w:rsidR="00AD1031" w:rsidRPr="00786D44" w:rsidRDefault="00AD1031" w:rsidP="00AD1031">
      <w:pPr>
        <w:pBdr>
          <w:top w:val="single" w:sz="4" w:space="1" w:color="auto"/>
          <w:left w:val="single" w:sz="4" w:space="4" w:color="auto"/>
          <w:bottom w:val="single" w:sz="4" w:space="1" w:color="auto"/>
          <w:right w:val="single" w:sz="4" w:space="4" w:color="auto"/>
        </w:pBdr>
        <w:shd w:val="clear" w:color="auto" w:fill="00B050"/>
        <w:jc w:val="center"/>
        <w:rPr>
          <w:color w:val="FFFFFF" w:themeColor="background1"/>
          <w:sz w:val="36"/>
          <w:szCs w:val="36"/>
        </w:rPr>
      </w:pPr>
      <w:r>
        <w:rPr>
          <w:color w:val="FFFFFF" w:themeColor="background1"/>
          <w:sz w:val="36"/>
          <w:szCs w:val="36"/>
        </w:rPr>
        <w:t>CICO dos and don’ts</w:t>
      </w:r>
    </w:p>
    <w:p w:rsidR="00AD1031" w:rsidRPr="006A6A5A" w:rsidRDefault="00AD1031" w:rsidP="00AD1031">
      <w:pPr>
        <w:pStyle w:val="NoSpacing"/>
      </w:pPr>
      <w:r w:rsidRPr="006A6A5A">
        <w:t>If possible, take a look at the article online to see the video illustrations for each of the 7:</w:t>
      </w:r>
    </w:p>
    <w:p w:rsidR="00AD1031" w:rsidRPr="006A6A5A" w:rsidRDefault="00533A18" w:rsidP="00AD1031">
      <w:pPr>
        <w:pStyle w:val="NoSpacing"/>
      </w:pPr>
      <w:hyperlink r:id="rId8" w:history="1">
        <w:r w:rsidR="00AD1031" w:rsidRPr="006A6A5A">
          <w:rPr>
            <w:rStyle w:val="Hyperlink"/>
            <w:i/>
            <w:sz w:val="24"/>
            <w:szCs w:val="24"/>
          </w:rPr>
          <w:t>https://www.pbisapps.org/community/Pages/7-Dos-and-Don'ts-for-a-Successful-CICO-Program.aspx</w:t>
        </w:r>
      </w:hyperlink>
      <w:r w:rsidR="00AD1031" w:rsidRPr="006A6A5A">
        <w:t xml:space="preserve"> </w:t>
      </w:r>
      <w:r w:rsidR="00AD1031">
        <w:t xml:space="preserve"> </w:t>
      </w:r>
    </w:p>
    <w:p w:rsidR="00AD1031" w:rsidRDefault="00AD1031" w:rsidP="00AD1031">
      <w:pPr>
        <w:jc w:val="center"/>
        <w:rPr>
          <w:i/>
          <w:color w:val="1F497D" w:themeColor="text2"/>
          <w:sz w:val="24"/>
          <w:szCs w:val="24"/>
        </w:rPr>
      </w:pPr>
    </w:p>
    <w:p w:rsidR="00AD1031" w:rsidRPr="00786D44" w:rsidRDefault="00AD1031" w:rsidP="00AD1031">
      <w:pPr>
        <w:jc w:val="center"/>
        <w:rPr>
          <w:i/>
          <w:color w:val="1F497D" w:themeColor="text2"/>
          <w:sz w:val="24"/>
          <w:szCs w:val="24"/>
        </w:rPr>
      </w:pPr>
      <w:r>
        <w:rPr>
          <w:i/>
          <w:color w:val="1F497D" w:themeColor="text2"/>
          <w:sz w:val="24"/>
          <w:szCs w:val="24"/>
        </w:rPr>
        <w:t>Q</w:t>
      </w:r>
      <w:r w:rsidRPr="00786D44">
        <w:rPr>
          <w:i/>
          <w:color w:val="1F497D" w:themeColor="text2"/>
          <w:sz w:val="24"/>
          <w:szCs w:val="24"/>
        </w:rPr>
        <w:t xml:space="preserve">uestions to facilitate discussion </w:t>
      </w:r>
      <w:r>
        <w:rPr>
          <w:i/>
          <w:color w:val="1F497D" w:themeColor="text2"/>
          <w:sz w:val="24"/>
          <w:szCs w:val="24"/>
        </w:rPr>
        <w:t>if needed</w:t>
      </w:r>
      <w:r w:rsidRPr="00786D44">
        <w:rPr>
          <w:i/>
          <w:color w:val="1F497D" w:themeColor="text2"/>
          <w:sz w:val="24"/>
          <w:szCs w:val="24"/>
        </w:rPr>
        <w:t>:</w:t>
      </w:r>
    </w:p>
    <w:p w:rsidR="00AD1031" w:rsidRDefault="00AD1031" w:rsidP="00AD1031">
      <w:pPr>
        <w:pStyle w:val="ListParagraph"/>
        <w:numPr>
          <w:ilvl w:val="0"/>
          <w:numId w:val="12"/>
        </w:numPr>
        <w:rPr>
          <w:sz w:val="28"/>
          <w:szCs w:val="28"/>
        </w:rPr>
      </w:pPr>
      <w:r>
        <w:rPr>
          <w:sz w:val="28"/>
          <w:szCs w:val="28"/>
        </w:rPr>
        <w:t xml:space="preserve"> </w:t>
      </w:r>
      <w:r w:rsidRPr="00860AB6">
        <w:rPr>
          <w:sz w:val="28"/>
          <w:szCs w:val="28"/>
        </w:rPr>
        <w:t>What surprises you in the article provided?  What resonates with you?</w:t>
      </w:r>
    </w:p>
    <w:p w:rsidR="00AD1031" w:rsidRDefault="00AD1031" w:rsidP="00AD1031">
      <w:pPr>
        <w:rPr>
          <w:sz w:val="28"/>
          <w:szCs w:val="28"/>
        </w:rPr>
      </w:pPr>
    </w:p>
    <w:p w:rsidR="00AD1031" w:rsidRDefault="00AD1031" w:rsidP="00AD1031">
      <w:pPr>
        <w:rPr>
          <w:sz w:val="28"/>
          <w:szCs w:val="28"/>
        </w:rPr>
      </w:pPr>
    </w:p>
    <w:p w:rsidR="00F961AA" w:rsidRDefault="00F961AA" w:rsidP="00AD1031">
      <w:pPr>
        <w:rPr>
          <w:sz w:val="28"/>
          <w:szCs w:val="28"/>
        </w:rPr>
      </w:pPr>
    </w:p>
    <w:p w:rsidR="00AD1031" w:rsidRDefault="00AD1031" w:rsidP="00AD1031">
      <w:pPr>
        <w:pStyle w:val="ListParagraph"/>
        <w:numPr>
          <w:ilvl w:val="0"/>
          <w:numId w:val="12"/>
        </w:numPr>
        <w:rPr>
          <w:sz w:val="28"/>
          <w:szCs w:val="28"/>
        </w:rPr>
      </w:pPr>
      <w:r>
        <w:rPr>
          <w:sz w:val="28"/>
          <w:szCs w:val="28"/>
        </w:rPr>
        <w:t>What is the current status of CICO at your school?  What are the challenges?  The successes?</w:t>
      </w:r>
    </w:p>
    <w:p w:rsidR="00AD1031" w:rsidRDefault="00AD1031" w:rsidP="00AD1031">
      <w:pPr>
        <w:rPr>
          <w:sz w:val="28"/>
          <w:szCs w:val="28"/>
        </w:rPr>
      </w:pPr>
    </w:p>
    <w:p w:rsidR="00AD1031" w:rsidRDefault="00AD1031" w:rsidP="00AD1031">
      <w:pPr>
        <w:rPr>
          <w:sz w:val="28"/>
          <w:szCs w:val="28"/>
        </w:rPr>
      </w:pPr>
    </w:p>
    <w:p w:rsidR="00AD1031" w:rsidRDefault="00AD1031" w:rsidP="00AD1031">
      <w:pPr>
        <w:rPr>
          <w:sz w:val="28"/>
          <w:szCs w:val="28"/>
        </w:rPr>
      </w:pPr>
    </w:p>
    <w:p w:rsidR="00AD1031" w:rsidRDefault="00AD1031" w:rsidP="00AD1031">
      <w:pPr>
        <w:pStyle w:val="ListParagraph"/>
        <w:numPr>
          <w:ilvl w:val="0"/>
          <w:numId w:val="12"/>
        </w:numPr>
        <w:rPr>
          <w:sz w:val="28"/>
          <w:szCs w:val="28"/>
        </w:rPr>
      </w:pPr>
      <w:r>
        <w:rPr>
          <w:sz w:val="28"/>
          <w:szCs w:val="28"/>
        </w:rPr>
        <w:t>Which of the 7 dos and don’ts may be helpful to improving CICO at your school?</w:t>
      </w:r>
    </w:p>
    <w:p w:rsidR="00AD1031" w:rsidRDefault="00AD1031" w:rsidP="00B35ED8">
      <w:pPr>
        <w:rPr>
          <w:sz w:val="28"/>
          <w:szCs w:val="28"/>
        </w:rPr>
      </w:pPr>
    </w:p>
    <w:p w:rsidR="00AD1031" w:rsidRDefault="00AD1031" w:rsidP="00B35ED8">
      <w:pPr>
        <w:rPr>
          <w:sz w:val="28"/>
          <w:szCs w:val="28"/>
        </w:rPr>
      </w:pPr>
    </w:p>
    <w:p w:rsidR="00AD1031" w:rsidRDefault="00AD1031" w:rsidP="00B35ED8">
      <w:pPr>
        <w:rPr>
          <w:sz w:val="28"/>
          <w:szCs w:val="28"/>
        </w:rPr>
      </w:pPr>
    </w:p>
    <w:p w:rsidR="00AD1031" w:rsidRDefault="00AD1031" w:rsidP="00B35ED8">
      <w:pPr>
        <w:rPr>
          <w:sz w:val="28"/>
          <w:szCs w:val="28"/>
        </w:rPr>
      </w:pPr>
    </w:p>
    <w:p w:rsidR="00AD1031" w:rsidRDefault="00AD1031" w:rsidP="00B35ED8">
      <w:pPr>
        <w:rPr>
          <w:sz w:val="28"/>
          <w:szCs w:val="28"/>
        </w:rPr>
      </w:pPr>
    </w:p>
    <w:p w:rsidR="00AD1031" w:rsidRDefault="00AD1031" w:rsidP="00AD1031">
      <w:pPr>
        <w:jc w:val="center"/>
        <w:rPr>
          <w:sz w:val="52"/>
          <w:szCs w:val="52"/>
        </w:rPr>
      </w:pPr>
      <w:r>
        <w:rPr>
          <w:noProof/>
        </w:rPr>
        <w:lastRenderedPageBreak/>
        <w:drawing>
          <wp:anchor distT="0" distB="0" distL="114300" distR="114300" simplePos="0" relativeHeight="251673600" behindDoc="1" locked="0" layoutInCell="1" allowOverlap="1" wp14:anchorId="611D933F" wp14:editId="46A6B266">
            <wp:simplePos x="0" y="0"/>
            <wp:positionH relativeFrom="column">
              <wp:posOffset>5438775</wp:posOffset>
            </wp:positionH>
            <wp:positionV relativeFrom="paragraph">
              <wp:posOffset>-200025</wp:posOffset>
            </wp:positionV>
            <wp:extent cx="1247775" cy="1247775"/>
            <wp:effectExtent l="0" t="0" r="9525" b="9525"/>
            <wp:wrapTight wrapText="bothSides">
              <wp:wrapPolygon edited="0">
                <wp:start x="0" y="0"/>
                <wp:lineTo x="0" y="21435"/>
                <wp:lineTo x="21435" y="21435"/>
                <wp:lineTo x="21435" y="0"/>
                <wp:lineTo x="0" y="0"/>
              </wp:wrapPolygon>
            </wp:wrapTight>
            <wp:docPr id="12" name="irc_mi" descr="http://launch.learnthat.com/files/2008/06/people-ne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nch.learnthat.com/files/2008/06/people-network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5A">
        <w:rPr>
          <w:noProof/>
          <w:sz w:val="52"/>
          <w:szCs w:val="52"/>
        </w:rPr>
        <w:drawing>
          <wp:anchor distT="0" distB="0" distL="114300" distR="114300" simplePos="0" relativeHeight="251672576" behindDoc="1" locked="0" layoutInCell="1" allowOverlap="1" wp14:anchorId="0416DD15" wp14:editId="7C2C22ED">
            <wp:simplePos x="0" y="0"/>
            <wp:positionH relativeFrom="column">
              <wp:posOffset>-47625</wp:posOffset>
            </wp:positionH>
            <wp:positionV relativeFrom="paragraph">
              <wp:posOffset>-295275</wp:posOffset>
            </wp:positionV>
            <wp:extent cx="1176020" cy="1409065"/>
            <wp:effectExtent l="0" t="0" r="5080" b="635"/>
            <wp:wrapTight wrapText="bothSides">
              <wp:wrapPolygon edited="0">
                <wp:start x="9447" y="0"/>
                <wp:lineTo x="2449" y="14017"/>
                <wp:lineTo x="0" y="16645"/>
                <wp:lineTo x="0" y="21318"/>
                <wp:lineTo x="21343" y="21318"/>
                <wp:lineTo x="21343" y="16645"/>
                <wp:lineTo x="18194" y="14017"/>
                <wp:lineTo x="11197" y="0"/>
                <wp:lineTo x="944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pbis logo.png"/>
                    <pic:cNvPicPr/>
                  </pic:nvPicPr>
                  <pic:blipFill>
                    <a:blip r:embed="rId6">
                      <a:extLst>
                        <a:ext uri="{28A0092B-C50C-407E-A947-70E740481C1C}">
                          <a14:useLocalDpi xmlns:a14="http://schemas.microsoft.com/office/drawing/2010/main" val="0"/>
                        </a:ext>
                      </a:extLst>
                    </a:blip>
                    <a:stretch>
                      <a:fillRect/>
                    </a:stretch>
                  </pic:blipFill>
                  <pic:spPr>
                    <a:xfrm>
                      <a:off x="0" y="0"/>
                      <a:ext cx="1176020" cy="1409065"/>
                    </a:xfrm>
                    <a:prstGeom prst="rect">
                      <a:avLst/>
                    </a:prstGeom>
                  </pic:spPr>
                </pic:pic>
              </a:graphicData>
            </a:graphic>
            <wp14:sizeRelH relativeFrom="page">
              <wp14:pctWidth>0</wp14:pctWidth>
            </wp14:sizeRelH>
            <wp14:sizeRelV relativeFrom="page">
              <wp14:pctHeight>0</wp14:pctHeight>
            </wp14:sizeRelV>
          </wp:anchor>
        </w:drawing>
      </w:r>
      <w:r w:rsidRPr="006D305A">
        <w:rPr>
          <w:sz w:val="52"/>
          <w:szCs w:val="52"/>
        </w:rPr>
        <w:t xml:space="preserve">C.E.S. PBIS </w:t>
      </w:r>
      <w:r>
        <w:rPr>
          <w:sz w:val="52"/>
          <w:szCs w:val="52"/>
        </w:rPr>
        <w:t>Coaches Network</w:t>
      </w:r>
      <w:r w:rsidR="00533A18">
        <w:rPr>
          <w:sz w:val="52"/>
          <w:szCs w:val="52"/>
        </w:rPr>
        <w:pict>
          <v:rect id="_x0000_i1029" style="width:0;height:1.5pt" o:hralign="center" o:hrstd="t" o:hr="t" fillcolor="#a0a0a0" stroked="f"/>
        </w:pict>
      </w:r>
    </w:p>
    <w:p w:rsidR="00AD1031" w:rsidRPr="00786D44" w:rsidRDefault="00AD1031" w:rsidP="00AD1031">
      <w:pPr>
        <w:ind w:hanging="270"/>
        <w:jc w:val="center"/>
        <w:rPr>
          <w:sz w:val="48"/>
          <w:szCs w:val="48"/>
        </w:rPr>
      </w:pPr>
      <w:r>
        <w:rPr>
          <w:sz w:val="48"/>
          <w:szCs w:val="48"/>
        </w:rPr>
        <w:t xml:space="preserve">Table Talk </w:t>
      </w:r>
      <w:r w:rsidRPr="00786D44">
        <w:rPr>
          <w:sz w:val="48"/>
          <w:szCs w:val="48"/>
        </w:rPr>
        <w:t xml:space="preserve">– </w:t>
      </w:r>
      <w:r>
        <w:rPr>
          <w:sz w:val="48"/>
          <w:szCs w:val="48"/>
        </w:rPr>
        <w:t>October 27, 2017</w:t>
      </w:r>
    </w:p>
    <w:p w:rsidR="00AD1031" w:rsidRPr="00786D44" w:rsidRDefault="00AD1031" w:rsidP="00AD1031">
      <w:pPr>
        <w:pBdr>
          <w:top w:val="single" w:sz="4" w:space="1" w:color="auto"/>
          <w:left w:val="single" w:sz="4" w:space="4" w:color="auto"/>
          <w:bottom w:val="single" w:sz="4" w:space="1" w:color="auto"/>
          <w:right w:val="single" w:sz="4" w:space="4" w:color="auto"/>
        </w:pBdr>
        <w:shd w:val="clear" w:color="auto" w:fill="00B050"/>
        <w:jc w:val="center"/>
        <w:rPr>
          <w:color w:val="FFFFFF" w:themeColor="background1"/>
          <w:sz w:val="36"/>
          <w:szCs w:val="36"/>
        </w:rPr>
      </w:pPr>
      <w:r>
        <w:rPr>
          <w:color w:val="FFFFFF" w:themeColor="background1"/>
          <w:sz w:val="36"/>
          <w:szCs w:val="36"/>
        </w:rPr>
        <w:t>Fostering “Sustainers”</w:t>
      </w:r>
    </w:p>
    <w:p w:rsidR="00AD1031" w:rsidRPr="00786D44" w:rsidRDefault="00AD1031" w:rsidP="00AD1031">
      <w:pPr>
        <w:jc w:val="center"/>
        <w:rPr>
          <w:i/>
          <w:color w:val="1F497D" w:themeColor="text2"/>
          <w:sz w:val="24"/>
          <w:szCs w:val="24"/>
        </w:rPr>
      </w:pPr>
      <w:r>
        <w:rPr>
          <w:i/>
          <w:color w:val="1F497D" w:themeColor="text2"/>
          <w:sz w:val="24"/>
          <w:szCs w:val="24"/>
        </w:rPr>
        <w:t>Q</w:t>
      </w:r>
      <w:r w:rsidRPr="00786D44">
        <w:rPr>
          <w:i/>
          <w:color w:val="1F497D" w:themeColor="text2"/>
          <w:sz w:val="24"/>
          <w:szCs w:val="24"/>
        </w:rPr>
        <w:t xml:space="preserve">uestions to facilitate discussion </w:t>
      </w:r>
      <w:r>
        <w:rPr>
          <w:i/>
          <w:color w:val="1F497D" w:themeColor="text2"/>
          <w:sz w:val="24"/>
          <w:szCs w:val="24"/>
        </w:rPr>
        <w:t>if needed</w:t>
      </w:r>
      <w:r w:rsidRPr="00786D44">
        <w:rPr>
          <w:i/>
          <w:color w:val="1F497D" w:themeColor="text2"/>
          <w:sz w:val="24"/>
          <w:szCs w:val="24"/>
        </w:rPr>
        <w:t>:</w:t>
      </w:r>
    </w:p>
    <w:p w:rsidR="00AD1031" w:rsidRDefault="00AD1031" w:rsidP="00FC2EC7">
      <w:pPr>
        <w:pStyle w:val="ListParagraph"/>
        <w:numPr>
          <w:ilvl w:val="0"/>
          <w:numId w:val="14"/>
        </w:numPr>
        <w:rPr>
          <w:sz w:val="28"/>
          <w:szCs w:val="28"/>
        </w:rPr>
      </w:pPr>
      <w:r>
        <w:rPr>
          <w:sz w:val="28"/>
          <w:szCs w:val="28"/>
        </w:rPr>
        <w:t xml:space="preserve"> </w:t>
      </w:r>
      <w:r w:rsidRPr="00860AB6">
        <w:rPr>
          <w:sz w:val="28"/>
          <w:szCs w:val="28"/>
        </w:rPr>
        <w:t>What surprises you in the article provided?  What resonates with you?</w:t>
      </w:r>
    </w:p>
    <w:p w:rsidR="00AD1031" w:rsidRDefault="00AD1031" w:rsidP="00AD1031">
      <w:pPr>
        <w:rPr>
          <w:sz w:val="28"/>
          <w:szCs w:val="28"/>
        </w:rPr>
      </w:pPr>
    </w:p>
    <w:p w:rsidR="00AD1031" w:rsidRDefault="00AD1031" w:rsidP="00AD1031">
      <w:pPr>
        <w:rPr>
          <w:sz w:val="28"/>
          <w:szCs w:val="28"/>
        </w:rPr>
      </w:pPr>
    </w:p>
    <w:p w:rsidR="00AD1031" w:rsidRDefault="00AD1031" w:rsidP="00AD1031">
      <w:pPr>
        <w:rPr>
          <w:sz w:val="28"/>
          <w:szCs w:val="28"/>
        </w:rPr>
      </w:pPr>
    </w:p>
    <w:p w:rsidR="00AD1031" w:rsidRDefault="00AD1031" w:rsidP="00FC2EC7">
      <w:pPr>
        <w:pStyle w:val="ListParagraph"/>
        <w:numPr>
          <w:ilvl w:val="0"/>
          <w:numId w:val="14"/>
        </w:numPr>
        <w:rPr>
          <w:sz w:val="28"/>
          <w:szCs w:val="28"/>
        </w:rPr>
      </w:pPr>
      <w:r>
        <w:rPr>
          <w:sz w:val="28"/>
          <w:szCs w:val="28"/>
        </w:rPr>
        <w:t>Which category best describes where your school was in year 2 (or so) of implementation?  Now?</w:t>
      </w:r>
    </w:p>
    <w:p w:rsidR="00AD1031" w:rsidRDefault="00AD1031" w:rsidP="00AD1031">
      <w:pPr>
        <w:rPr>
          <w:sz w:val="28"/>
          <w:szCs w:val="28"/>
        </w:rPr>
      </w:pPr>
    </w:p>
    <w:p w:rsidR="00AD1031" w:rsidRDefault="00AD1031" w:rsidP="00AD1031">
      <w:pPr>
        <w:rPr>
          <w:sz w:val="28"/>
          <w:szCs w:val="28"/>
        </w:rPr>
      </w:pPr>
    </w:p>
    <w:p w:rsidR="00AD1031" w:rsidRDefault="00AD1031" w:rsidP="00AD1031">
      <w:pPr>
        <w:rPr>
          <w:sz w:val="28"/>
          <w:szCs w:val="28"/>
        </w:rPr>
      </w:pPr>
    </w:p>
    <w:p w:rsidR="00AD1031" w:rsidRDefault="00AD1031" w:rsidP="00FC2EC7">
      <w:pPr>
        <w:pStyle w:val="ListParagraph"/>
        <w:numPr>
          <w:ilvl w:val="0"/>
          <w:numId w:val="14"/>
        </w:numPr>
        <w:rPr>
          <w:sz w:val="28"/>
          <w:szCs w:val="28"/>
        </w:rPr>
      </w:pPr>
      <w:r>
        <w:rPr>
          <w:sz w:val="28"/>
          <w:szCs w:val="28"/>
        </w:rPr>
        <w:t>If your school needs a boost to continue to progress, are there ideas in the article that may be helpful?</w:t>
      </w:r>
    </w:p>
    <w:p w:rsidR="00AD1031" w:rsidRDefault="00AD1031" w:rsidP="00AD1031">
      <w:pPr>
        <w:rPr>
          <w:sz w:val="28"/>
          <w:szCs w:val="28"/>
        </w:rPr>
      </w:pPr>
    </w:p>
    <w:p w:rsidR="00AD1031" w:rsidRDefault="00AD1031" w:rsidP="00AD1031">
      <w:pPr>
        <w:rPr>
          <w:sz w:val="28"/>
          <w:szCs w:val="28"/>
        </w:rPr>
      </w:pPr>
    </w:p>
    <w:p w:rsidR="00AD1031" w:rsidRDefault="00AD1031" w:rsidP="00AD1031">
      <w:pPr>
        <w:rPr>
          <w:sz w:val="28"/>
          <w:szCs w:val="28"/>
        </w:rPr>
      </w:pPr>
    </w:p>
    <w:p w:rsidR="00AD1031" w:rsidRPr="00FC2EC7" w:rsidRDefault="00AD1031" w:rsidP="00FC2EC7">
      <w:pPr>
        <w:pStyle w:val="ListParagraph"/>
        <w:numPr>
          <w:ilvl w:val="0"/>
          <w:numId w:val="14"/>
        </w:numPr>
        <w:rPr>
          <w:sz w:val="28"/>
          <w:szCs w:val="28"/>
        </w:rPr>
      </w:pPr>
      <w:r>
        <w:rPr>
          <w:sz w:val="28"/>
          <w:szCs w:val="28"/>
        </w:rPr>
        <w:t xml:space="preserve"> If your school has sustained implementation over time, what factors have contributed to your success?  </w:t>
      </w:r>
    </w:p>
    <w:p w:rsidR="00AD1031" w:rsidRDefault="00AD1031" w:rsidP="00B35ED8">
      <w:pPr>
        <w:rPr>
          <w:sz w:val="28"/>
          <w:szCs w:val="28"/>
        </w:rPr>
      </w:pPr>
    </w:p>
    <w:p w:rsidR="00AD1031" w:rsidRDefault="00AD1031" w:rsidP="00B35ED8">
      <w:pPr>
        <w:rPr>
          <w:sz w:val="28"/>
          <w:szCs w:val="28"/>
        </w:rPr>
      </w:pPr>
    </w:p>
    <w:p w:rsidR="00AD1031" w:rsidRPr="00AD1031" w:rsidRDefault="00AD1031" w:rsidP="00AD1031">
      <w:pPr>
        <w:pStyle w:val="Title"/>
        <w:jc w:val="left"/>
        <w:rPr>
          <w:sz w:val="36"/>
          <w:szCs w:val="40"/>
        </w:rPr>
      </w:pPr>
      <w:r w:rsidRPr="00AD1031">
        <w:rPr>
          <w:sz w:val="36"/>
          <w:szCs w:val="40"/>
        </w:rPr>
        <w:lastRenderedPageBreak/>
        <w:t>Coaches Network Feedback:  10/27/17</w:t>
      </w:r>
    </w:p>
    <w:p w:rsidR="00AD1031" w:rsidRPr="00AD1031" w:rsidRDefault="00AD1031" w:rsidP="00AD1031">
      <w:pPr>
        <w:pStyle w:val="Title"/>
        <w:rPr>
          <w:sz w:val="44"/>
        </w:rPr>
      </w:pPr>
    </w:p>
    <w:p w:rsidR="00AD1031" w:rsidRPr="00AD1031" w:rsidRDefault="00AD1031" w:rsidP="00AD1031">
      <w:pPr>
        <w:pStyle w:val="Title"/>
        <w:rPr>
          <w:sz w:val="44"/>
        </w:rPr>
      </w:pPr>
      <w:r w:rsidRPr="00AD1031">
        <w:rPr>
          <w:sz w:val="44"/>
        </w:rPr>
        <w:t>Three—Two—One</w:t>
      </w:r>
    </w:p>
    <w:p w:rsidR="00AD1031" w:rsidRPr="00AD1031" w:rsidRDefault="00AD1031" w:rsidP="00AD1031">
      <w:pPr>
        <w:jc w:val="center"/>
        <w:rPr>
          <w:rFonts w:ascii="Tahoma" w:hAnsi="Tahoma" w:cs="Tahoma"/>
          <w:sz w:val="44"/>
        </w:rPr>
      </w:pPr>
      <w:r w:rsidRPr="00AD1031">
        <w:rPr>
          <w:rFonts w:ascii="Tahoma" w:hAnsi="Tahoma" w:cs="Tahoma"/>
          <w:noProof/>
          <w:sz w:val="44"/>
        </w:rPr>
        <w:drawing>
          <wp:inline distT="0" distB="0" distL="0" distR="0" wp14:anchorId="4B8FC9E9" wp14:editId="6641D58C">
            <wp:extent cx="1209675" cy="1866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866900"/>
                    </a:xfrm>
                    <a:prstGeom prst="rect">
                      <a:avLst/>
                    </a:prstGeom>
                    <a:noFill/>
                    <a:ln>
                      <a:noFill/>
                    </a:ln>
                  </pic:spPr>
                </pic:pic>
              </a:graphicData>
            </a:graphic>
          </wp:inline>
        </w:drawing>
      </w:r>
    </w:p>
    <w:p w:rsidR="00AD1031" w:rsidRPr="00AD1031" w:rsidRDefault="00AD1031" w:rsidP="00AD1031">
      <w:pPr>
        <w:jc w:val="center"/>
        <w:rPr>
          <w:rFonts w:ascii="Tahoma" w:hAnsi="Tahoma" w:cs="Tahoma"/>
          <w:sz w:val="14"/>
        </w:rPr>
      </w:pPr>
    </w:p>
    <w:p w:rsidR="00AD1031" w:rsidRPr="00AD1031" w:rsidRDefault="00AD1031" w:rsidP="00AD1031">
      <w:pPr>
        <w:numPr>
          <w:ilvl w:val="0"/>
          <w:numId w:val="13"/>
        </w:numPr>
        <w:spacing w:after="0" w:line="240" w:lineRule="auto"/>
        <w:jc w:val="both"/>
        <w:rPr>
          <w:rFonts w:ascii="Tahoma" w:hAnsi="Tahoma" w:cs="Tahoma"/>
          <w:sz w:val="32"/>
        </w:rPr>
      </w:pPr>
      <w:r w:rsidRPr="00AD1031">
        <w:rPr>
          <w:rFonts w:ascii="Tahoma" w:hAnsi="Tahoma" w:cs="Tahoma"/>
          <w:sz w:val="32"/>
        </w:rPr>
        <w:t xml:space="preserve">What are </w:t>
      </w:r>
      <w:r w:rsidRPr="00AD1031">
        <w:rPr>
          <w:rFonts w:ascii="Tahoma" w:hAnsi="Tahoma" w:cs="Tahoma"/>
          <w:b/>
          <w:bCs/>
          <w:i/>
          <w:iCs/>
          <w:sz w:val="32"/>
        </w:rPr>
        <w:t>three</w:t>
      </w:r>
      <w:r w:rsidRPr="00AD1031">
        <w:rPr>
          <w:rFonts w:ascii="Tahoma" w:hAnsi="Tahoma" w:cs="Tahoma"/>
          <w:sz w:val="32"/>
        </w:rPr>
        <w:t xml:space="preserve"> new ideas/understandings you gained from today’s session?</w:t>
      </w:r>
    </w:p>
    <w:p w:rsidR="00AD1031" w:rsidRPr="00AD1031" w:rsidRDefault="00AD1031" w:rsidP="00AD1031">
      <w:pPr>
        <w:jc w:val="both"/>
        <w:rPr>
          <w:rFonts w:ascii="Tahoma" w:hAnsi="Tahoma" w:cs="Tahoma"/>
          <w:sz w:val="44"/>
        </w:rPr>
      </w:pPr>
    </w:p>
    <w:p w:rsidR="00AD1031" w:rsidRPr="00AD1031" w:rsidRDefault="00AD1031" w:rsidP="00AD1031">
      <w:pPr>
        <w:jc w:val="both"/>
        <w:rPr>
          <w:rFonts w:ascii="Tahoma" w:hAnsi="Tahoma" w:cs="Tahoma"/>
          <w:sz w:val="44"/>
        </w:rPr>
      </w:pPr>
    </w:p>
    <w:p w:rsidR="00AD1031" w:rsidRPr="00AD1031" w:rsidRDefault="00AD1031" w:rsidP="00AD1031">
      <w:pPr>
        <w:jc w:val="both"/>
        <w:rPr>
          <w:rFonts w:ascii="Tahoma" w:hAnsi="Tahoma" w:cs="Tahoma"/>
          <w:sz w:val="14"/>
        </w:rPr>
      </w:pPr>
    </w:p>
    <w:p w:rsidR="00AD1031" w:rsidRPr="00AD1031" w:rsidRDefault="00AD1031" w:rsidP="00AD1031">
      <w:pPr>
        <w:numPr>
          <w:ilvl w:val="0"/>
          <w:numId w:val="13"/>
        </w:numPr>
        <w:spacing w:after="0" w:line="240" w:lineRule="auto"/>
        <w:jc w:val="both"/>
        <w:rPr>
          <w:rFonts w:ascii="Tahoma" w:hAnsi="Tahoma" w:cs="Tahoma"/>
          <w:sz w:val="32"/>
        </w:rPr>
      </w:pPr>
      <w:r w:rsidRPr="00AD1031">
        <w:rPr>
          <w:rFonts w:ascii="Tahoma" w:hAnsi="Tahoma" w:cs="Tahoma"/>
          <w:sz w:val="32"/>
        </w:rPr>
        <w:t xml:space="preserve">What are </w:t>
      </w:r>
      <w:r w:rsidRPr="00AD1031">
        <w:rPr>
          <w:rFonts w:ascii="Tahoma" w:hAnsi="Tahoma" w:cs="Tahoma"/>
          <w:b/>
          <w:bCs/>
          <w:i/>
          <w:iCs/>
          <w:sz w:val="32"/>
        </w:rPr>
        <w:t>two</w:t>
      </w:r>
      <w:r w:rsidRPr="00AD1031">
        <w:rPr>
          <w:rFonts w:ascii="Tahoma" w:hAnsi="Tahoma" w:cs="Tahoma"/>
          <w:sz w:val="32"/>
        </w:rPr>
        <w:t xml:space="preserve"> topics you would like addressed at future sessions?</w:t>
      </w:r>
    </w:p>
    <w:p w:rsidR="00AD1031" w:rsidRPr="00AD1031" w:rsidRDefault="00AD1031" w:rsidP="00AD1031">
      <w:pPr>
        <w:jc w:val="both"/>
        <w:rPr>
          <w:rFonts w:ascii="Tahoma" w:hAnsi="Tahoma" w:cs="Tahoma"/>
          <w:sz w:val="44"/>
        </w:rPr>
      </w:pPr>
    </w:p>
    <w:p w:rsidR="00AD1031" w:rsidRPr="00AD1031" w:rsidRDefault="00AD1031" w:rsidP="00AD1031">
      <w:pPr>
        <w:jc w:val="both"/>
        <w:rPr>
          <w:rFonts w:ascii="Tahoma" w:hAnsi="Tahoma" w:cs="Tahoma"/>
          <w:sz w:val="44"/>
        </w:rPr>
      </w:pPr>
    </w:p>
    <w:p w:rsidR="00AD1031" w:rsidRPr="00AD1031" w:rsidRDefault="00AD1031" w:rsidP="00AD1031">
      <w:pPr>
        <w:jc w:val="both"/>
        <w:rPr>
          <w:rFonts w:ascii="Tahoma" w:hAnsi="Tahoma" w:cs="Tahoma"/>
          <w:sz w:val="44"/>
        </w:rPr>
      </w:pPr>
    </w:p>
    <w:p w:rsidR="00AD1031" w:rsidRPr="00AD1031" w:rsidRDefault="00AD1031" w:rsidP="00AD1031">
      <w:pPr>
        <w:numPr>
          <w:ilvl w:val="0"/>
          <w:numId w:val="13"/>
        </w:numPr>
        <w:spacing w:after="0" w:line="240" w:lineRule="auto"/>
        <w:jc w:val="both"/>
        <w:rPr>
          <w:rFonts w:ascii="Tahoma" w:hAnsi="Tahoma" w:cs="Tahoma"/>
          <w:sz w:val="32"/>
        </w:rPr>
      </w:pPr>
      <w:r w:rsidRPr="00AD1031">
        <w:rPr>
          <w:rFonts w:ascii="Tahoma" w:hAnsi="Tahoma" w:cs="Tahoma"/>
          <w:sz w:val="32"/>
        </w:rPr>
        <w:t xml:space="preserve">What </w:t>
      </w:r>
      <w:r w:rsidRPr="00AD1031">
        <w:rPr>
          <w:rFonts w:ascii="Tahoma" w:hAnsi="Tahoma" w:cs="Tahoma"/>
          <w:b/>
          <w:bCs/>
          <w:i/>
          <w:iCs/>
          <w:sz w:val="32"/>
        </w:rPr>
        <w:t>one</w:t>
      </w:r>
      <w:r w:rsidRPr="00AD1031">
        <w:rPr>
          <w:rFonts w:ascii="Tahoma" w:hAnsi="Tahoma" w:cs="Tahoma"/>
          <w:sz w:val="32"/>
        </w:rPr>
        <w:t xml:space="preserve"> feature of today’s format worked for you?  What </w:t>
      </w:r>
      <w:r w:rsidRPr="00AD1031">
        <w:rPr>
          <w:rFonts w:ascii="Tahoma" w:hAnsi="Tahoma" w:cs="Tahoma"/>
          <w:b/>
          <w:i/>
          <w:sz w:val="32"/>
        </w:rPr>
        <w:t xml:space="preserve">one </w:t>
      </w:r>
      <w:r w:rsidRPr="00AD1031">
        <w:rPr>
          <w:rFonts w:ascii="Tahoma" w:hAnsi="Tahoma" w:cs="Tahoma"/>
          <w:sz w:val="32"/>
        </w:rPr>
        <w:t>feature did not work for you?</w:t>
      </w:r>
    </w:p>
    <w:p w:rsidR="00AD1031" w:rsidRPr="006D305A" w:rsidRDefault="00AD1031" w:rsidP="00B35ED8">
      <w:pPr>
        <w:rPr>
          <w:sz w:val="28"/>
          <w:szCs w:val="28"/>
        </w:rPr>
      </w:pPr>
    </w:p>
    <w:sectPr w:rsidR="00AD1031" w:rsidRPr="006D305A" w:rsidSect="00F13D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3FAA"/>
    <w:multiLevelType w:val="hybridMultilevel"/>
    <w:tmpl w:val="463E1B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128B9"/>
    <w:multiLevelType w:val="hybridMultilevel"/>
    <w:tmpl w:val="19288B30"/>
    <w:lvl w:ilvl="0" w:tplc="5838D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2A3"/>
    <w:multiLevelType w:val="hybridMultilevel"/>
    <w:tmpl w:val="9E8E3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47685"/>
    <w:multiLevelType w:val="hybridMultilevel"/>
    <w:tmpl w:val="1D0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159F9"/>
    <w:multiLevelType w:val="hybridMultilevel"/>
    <w:tmpl w:val="E3CA38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C2CF9"/>
    <w:multiLevelType w:val="hybridMultilevel"/>
    <w:tmpl w:val="B92A1F4C"/>
    <w:lvl w:ilvl="0" w:tplc="6778C5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25A10"/>
    <w:multiLevelType w:val="hybridMultilevel"/>
    <w:tmpl w:val="BF1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01AE3"/>
    <w:multiLevelType w:val="hybridMultilevel"/>
    <w:tmpl w:val="EBC0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01DE6"/>
    <w:multiLevelType w:val="hybridMultilevel"/>
    <w:tmpl w:val="82382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C52B30"/>
    <w:multiLevelType w:val="hybridMultilevel"/>
    <w:tmpl w:val="E3CA38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7394B"/>
    <w:multiLevelType w:val="hybridMultilevel"/>
    <w:tmpl w:val="5B02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72153"/>
    <w:multiLevelType w:val="hybridMultilevel"/>
    <w:tmpl w:val="9DBA998C"/>
    <w:lvl w:ilvl="0" w:tplc="DEBEBA68">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F5AF5"/>
    <w:multiLevelType w:val="hybridMultilevel"/>
    <w:tmpl w:val="E3CA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F63A6"/>
    <w:multiLevelType w:val="hybridMultilevel"/>
    <w:tmpl w:val="F45887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
  </w:num>
  <w:num w:numId="5">
    <w:abstractNumId w:val="11"/>
  </w:num>
  <w:num w:numId="6">
    <w:abstractNumId w:val="5"/>
  </w:num>
  <w:num w:numId="7">
    <w:abstractNumId w:val="6"/>
  </w:num>
  <w:num w:numId="8">
    <w:abstractNumId w:val="8"/>
  </w:num>
  <w:num w:numId="9">
    <w:abstractNumId w:val="3"/>
  </w:num>
  <w:num w:numId="10">
    <w:abstractNumId w:val="10"/>
  </w:num>
  <w:num w:numId="11">
    <w:abstractNumId w:val="4"/>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5A"/>
    <w:rsid w:val="000F4D7E"/>
    <w:rsid w:val="00135B0D"/>
    <w:rsid w:val="002056A3"/>
    <w:rsid w:val="00263BF6"/>
    <w:rsid w:val="002B3ADD"/>
    <w:rsid w:val="0033302D"/>
    <w:rsid w:val="00350ABC"/>
    <w:rsid w:val="003D1496"/>
    <w:rsid w:val="00401448"/>
    <w:rsid w:val="0041363B"/>
    <w:rsid w:val="00533A18"/>
    <w:rsid w:val="005F492A"/>
    <w:rsid w:val="00610CB4"/>
    <w:rsid w:val="006157F1"/>
    <w:rsid w:val="0063034D"/>
    <w:rsid w:val="006D305A"/>
    <w:rsid w:val="00730B08"/>
    <w:rsid w:val="00786D44"/>
    <w:rsid w:val="00802F98"/>
    <w:rsid w:val="00805622"/>
    <w:rsid w:val="00907E21"/>
    <w:rsid w:val="0092514D"/>
    <w:rsid w:val="00A77E61"/>
    <w:rsid w:val="00AA772B"/>
    <w:rsid w:val="00AD1031"/>
    <w:rsid w:val="00B35ED8"/>
    <w:rsid w:val="00B91620"/>
    <w:rsid w:val="00BC76FD"/>
    <w:rsid w:val="00C22D61"/>
    <w:rsid w:val="00CD0E1D"/>
    <w:rsid w:val="00D36F73"/>
    <w:rsid w:val="00D5304D"/>
    <w:rsid w:val="00E177F0"/>
    <w:rsid w:val="00E70671"/>
    <w:rsid w:val="00F13DBF"/>
    <w:rsid w:val="00F961AA"/>
    <w:rsid w:val="00FC2EC7"/>
    <w:rsid w:val="00FD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9FF31-B5EA-4C9F-AAB1-668873A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5A"/>
    <w:rPr>
      <w:rFonts w:ascii="Tahoma" w:hAnsi="Tahoma" w:cs="Tahoma"/>
      <w:sz w:val="16"/>
      <w:szCs w:val="16"/>
    </w:rPr>
  </w:style>
  <w:style w:type="paragraph" w:styleId="ListParagraph">
    <w:name w:val="List Paragraph"/>
    <w:basedOn w:val="Normal"/>
    <w:uiPriority w:val="34"/>
    <w:qFormat/>
    <w:rsid w:val="006D305A"/>
    <w:pPr>
      <w:ind w:left="720"/>
      <w:contextualSpacing/>
    </w:pPr>
  </w:style>
  <w:style w:type="table" w:styleId="TableGrid">
    <w:name w:val="Table Grid"/>
    <w:basedOn w:val="TableNormal"/>
    <w:uiPriority w:val="59"/>
    <w:rsid w:val="0033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D61"/>
    <w:pPr>
      <w:spacing w:after="0" w:line="240" w:lineRule="auto"/>
    </w:pPr>
  </w:style>
  <w:style w:type="character" w:styleId="Hyperlink">
    <w:name w:val="Hyperlink"/>
    <w:basedOn w:val="DefaultParagraphFont"/>
    <w:uiPriority w:val="99"/>
    <w:unhideWhenUsed/>
    <w:rsid w:val="00610CB4"/>
    <w:rPr>
      <w:color w:val="0000FF" w:themeColor="hyperlink"/>
      <w:u w:val="single"/>
    </w:rPr>
  </w:style>
  <w:style w:type="paragraph" w:styleId="Title">
    <w:name w:val="Title"/>
    <w:basedOn w:val="Normal"/>
    <w:link w:val="TitleChar"/>
    <w:qFormat/>
    <w:rsid w:val="00AD1031"/>
    <w:pPr>
      <w:spacing w:after="0" w:line="240" w:lineRule="auto"/>
      <w:jc w:val="center"/>
    </w:pPr>
    <w:rPr>
      <w:rFonts w:ascii="Tahoma" w:eastAsia="Times New Roman" w:hAnsi="Tahoma" w:cs="Tahoma"/>
      <w:sz w:val="48"/>
      <w:szCs w:val="24"/>
    </w:rPr>
  </w:style>
  <w:style w:type="character" w:customStyle="1" w:styleId="TitleChar">
    <w:name w:val="Title Char"/>
    <w:basedOn w:val="DefaultParagraphFont"/>
    <w:link w:val="Title"/>
    <w:rsid w:val="00AD1031"/>
    <w:rPr>
      <w:rFonts w:ascii="Tahoma" w:eastAsia="Times New Roman" w:hAnsi="Tahoma" w:cs="Tahoma"/>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community/Pages/7-Dos-and-Don'ts-for-a-Successful-CICO-Program.aspx"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Christine</dc:creator>
  <cp:lastModifiedBy>Everett, Susannah</cp:lastModifiedBy>
  <cp:revision>2</cp:revision>
  <cp:lastPrinted>2014-11-03T17:11:00Z</cp:lastPrinted>
  <dcterms:created xsi:type="dcterms:W3CDTF">2018-05-07T12:52:00Z</dcterms:created>
  <dcterms:modified xsi:type="dcterms:W3CDTF">2018-05-07T12:52:00Z</dcterms:modified>
</cp:coreProperties>
</file>