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75CB" w14:textId="77777777" w:rsidR="002E5A27" w:rsidRPr="003A7191" w:rsidRDefault="002E5A27" w:rsidP="002E5A27">
      <w:pPr>
        <w:rPr>
          <w:rFonts w:asciiTheme="majorHAnsi" w:hAnsiTheme="majorHAnsi"/>
          <w:b/>
        </w:rPr>
      </w:pPr>
      <w:r w:rsidRPr="003A7191">
        <w:rPr>
          <w:rFonts w:asciiTheme="majorHAnsi" w:hAnsiTheme="majorHAnsi"/>
          <w:b/>
        </w:rPr>
        <w:t xml:space="preserve">Updated </w:t>
      </w:r>
      <w:r w:rsidRPr="003A7191">
        <w:rPr>
          <w:rFonts w:asciiTheme="majorHAnsi" w:hAnsiTheme="majorHAnsi"/>
          <w:highlight w:val="yellow"/>
        </w:rPr>
        <w:t>ADD</w:t>
      </w:r>
    </w:p>
    <w:p w14:paraId="78BAD498" w14:textId="77777777" w:rsidR="002E5A27" w:rsidRPr="003A7191" w:rsidRDefault="002E5A27" w:rsidP="002E5A27">
      <w:pPr>
        <w:rPr>
          <w:rFonts w:asciiTheme="majorHAnsi" w:hAnsiTheme="majorHAnsi"/>
          <w:b/>
        </w:rPr>
      </w:pPr>
    </w:p>
    <w:p w14:paraId="327AC1FB" w14:textId="77777777" w:rsidR="002E5A27" w:rsidRPr="003A7191" w:rsidRDefault="002E5A27" w:rsidP="002E5A27">
      <w:pPr>
        <w:rPr>
          <w:rFonts w:asciiTheme="majorHAnsi" w:hAnsiTheme="majorHAnsi"/>
          <w:b/>
        </w:rPr>
      </w:pPr>
      <w:r w:rsidRPr="003A7191">
        <w:rPr>
          <w:rFonts w:asciiTheme="majorHAnsi" w:hAnsiTheme="majorHAnsi"/>
          <w:b/>
        </w:rPr>
        <w:t xml:space="preserve">Team Members </w:t>
      </w:r>
    </w:p>
    <w:p w14:paraId="2A709047" w14:textId="77777777" w:rsidR="002E5A27" w:rsidRPr="003A7191" w:rsidRDefault="002E5A27" w:rsidP="002E5A27">
      <w:pPr>
        <w:rPr>
          <w:rFonts w:asciiTheme="majorHAnsi" w:hAnsiTheme="majorHAnsi"/>
        </w:rPr>
      </w:pPr>
    </w:p>
    <w:p w14:paraId="3B5BC252" w14:textId="77777777" w:rsidR="002E5A27" w:rsidRPr="003A7191" w:rsidRDefault="002E5A27" w:rsidP="002E5A27">
      <w:pPr>
        <w:rPr>
          <w:rFonts w:asciiTheme="majorHAnsi" w:hAnsiTheme="majorHAnsi"/>
        </w:rPr>
        <w:sectPr w:rsidR="002E5A27" w:rsidRPr="003A7191" w:rsidSect="002E5A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A3A850D" w14:textId="77777777" w:rsidR="002E5A27" w:rsidRPr="003A7191" w:rsidRDefault="002E5A27" w:rsidP="002E5A27">
      <w:pPr>
        <w:rPr>
          <w:rFonts w:asciiTheme="majorHAnsi" w:hAnsiTheme="majorHAnsi"/>
          <w:b/>
        </w:rPr>
      </w:pPr>
      <w:r w:rsidRPr="003A7191">
        <w:rPr>
          <w:rFonts w:asciiTheme="majorHAnsi" w:hAnsiTheme="majorHAnsi"/>
          <w:highlight w:val="yellow"/>
        </w:rPr>
        <w:lastRenderedPageBreak/>
        <w:t>ADD</w:t>
      </w:r>
      <w:r w:rsidRPr="003A7191">
        <w:rPr>
          <w:rFonts w:asciiTheme="majorHAnsi" w:hAnsiTheme="majorHAnsi"/>
        </w:rPr>
        <w:t xml:space="preserve"> (coach)</w:t>
      </w:r>
    </w:p>
    <w:p w14:paraId="420F2594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(</w:t>
      </w: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Grade)</w:t>
      </w:r>
    </w:p>
    <w:p w14:paraId="5A218125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(</w:t>
      </w: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Grade)</w:t>
      </w:r>
    </w:p>
    <w:p w14:paraId="5264553D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(Special Education)</w:t>
      </w:r>
    </w:p>
    <w:p w14:paraId="6E26D51B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lastRenderedPageBreak/>
        <w:t>ADD</w:t>
      </w:r>
      <w:r w:rsidRPr="003A7191">
        <w:rPr>
          <w:rFonts w:asciiTheme="majorHAnsi" w:hAnsiTheme="majorHAnsi"/>
        </w:rPr>
        <w:t xml:space="preserve"> (Add role)</w:t>
      </w:r>
    </w:p>
    <w:p w14:paraId="62CA65BE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(Specialist)</w:t>
      </w:r>
    </w:p>
    <w:p w14:paraId="09AE0A76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</w:rPr>
        <w:t xml:space="preserve"> (Administrator)</w:t>
      </w:r>
    </w:p>
    <w:p w14:paraId="74D3FB93" w14:textId="77777777" w:rsidR="002E5A27" w:rsidRPr="003A7191" w:rsidRDefault="002E5A27" w:rsidP="002E5A27">
      <w:pPr>
        <w:rPr>
          <w:rFonts w:asciiTheme="majorHAnsi" w:hAnsiTheme="majorHAnsi"/>
          <w:b/>
        </w:rPr>
        <w:sectPr w:rsidR="002E5A27" w:rsidRPr="003A7191" w:rsidSect="002E5A27">
          <w:type w:val="continuous"/>
          <w:pgSz w:w="12240" w:h="15840"/>
          <w:pgMar w:top="1440" w:right="1008" w:bottom="1440" w:left="1008" w:header="720" w:footer="720" w:gutter="0"/>
          <w:cols w:num="2" w:space="720"/>
          <w:titlePg/>
          <w:docGrid w:linePitch="360"/>
        </w:sectPr>
      </w:pPr>
    </w:p>
    <w:p w14:paraId="036724C7" w14:textId="77777777" w:rsidR="002E5A27" w:rsidRPr="003A7191" w:rsidRDefault="002E5A27" w:rsidP="002E5A27">
      <w:pPr>
        <w:rPr>
          <w:rFonts w:asciiTheme="majorHAnsi" w:hAnsiTheme="majorHAnsi"/>
          <w:b/>
        </w:rPr>
      </w:pPr>
    </w:p>
    <w:p w14:paraId="26FA88D6" w14:textId="77777777" w:rsidR="002E5A27" w:rsidRPr="003A7191" w:rsidRDefault="002E5A27" w:rsidP="002E5A27">
      <w:pPr>
        <w:rPr>
          <w:rFonts w:asciiTheme="majorHAnsi" w:hAnsiTheme="majorHAnsi"/>
          <w:b/>
        </w:rPr>
      </w:pPr>
      <w:r w:rsidRPr="003A7191">
        <w:rPr>
          <w:rFonts w:asciiTheme="majorHAnsi" w:hAnsiTheme="majorHAnsi"/>
          <w:b/>
        </w:rPr>
        <w:t>Regular Meeting Times and Locations</w:t>
      </w:r>
    </w:p>
    <w:p w14:paraId="74604977" w14:textId="77777777" w:rsidR="002E5A27" w:rsidRPr="003A7191" w:rsidRDefault="002E5A27" w:rsidP="002E5A27">
      <w:pPr>
        <w:rPr>
          <w:rFonts w:asciiTheme="majorHAnsi" w:hAnsiTheme="majorHAnsi"/>
          <w:bCs/>
        </w:rPr>
      </w:pPr>
      <w:r w:rsidRPr="003A7191">
        <w:rPr>
          <w:rFonts w:asciiTheme="majorHAnsi" w:hAnsiTheme="majorHAnsi"/>
          <w:highlight w:val="yellow"/>
        </w:rPr>
        <w:t>ADD</w:t>
      </w:r>
    </w:p>
    <w:p w14:paraId="2CEF3E43" w14:textId="77777777" w:rsidR="002E5A27" w:rsidRPr="003A7191" w:rsidRDefault="002E5A27" w:rsidP="002E5A27">
      <w:pPr>
        <w:rPr>
          <w:rFonts w:asciiTheme="majorHAnsi" w:hAnsiTheme="majorHAnsi"/>
          <w:b/>
        </w:rPr>
      </w:pPr>
    </w:p>
    <w:p w14:paraId="713456B2" w14:textId="77777777" w:rsidR="002E5A27" w:rsidRPr="003A7191" w:rsidRDefault="002E5A27" w:rsidP="002E5A27">
      <w:pPr>
        <w:rPr>
          <w:rFonts w:asciiTheme="majorHAnsi" w:hAnsiTheme="majorHAnsi"/>
          <w:b/>
        </w:rPr>
      </w:pPr>
      <w:r w:rsidRPr="003A7191">
        <w:rPr>
          <w:rFonts w:asciiTheme="majorHAnsi" w:hAnsiTheme="majorHAnsi"/>
          <w:b/>
        </w:rPr>
        <w:t xml:space="preserve">Meeting Rules </w:t>
      </w:r>
    </w:p>
    <w:p w14:paraId="7FEEDA01" w14:textId="77777777" w:rsidR="002E5A27" w:rsidRPr="003A7191" w:rsidRDefault="002E5A27" w:rsidP="002E5A27">
      <w:pPr>
        <w:rPr>
          <w:rFonts w:asciiTheme="majorHAnsi" w:hAnsiTheme="majorHAnsi"/>
        </w:rPr>
      </w:pPr>
    </w:p>
    <w:p w14:paraId="092E5592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  <w:r w:rsidRPr="003A7191">
        <w:rPr>
          <w:rFonts w:asciiTheme="majorHAnsi" w:hAnsiTheme="majorHAnsi"/>
          <w:highlight w:val="yellow"/>
        </w:rPr>
        <w:t>ADD</w:t>
      </w:r>
    </w:p>
    <w:p w14:paraId="51958998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70CC77F7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  <w:r w:rsidRPr="003A7191">
        <w:rPr>
          <w:rFonts w:asciiTheme="majorHAnsi" w:hAnsiTheme="majorHAnsi"/>
          <w:b/>
          <w:bCs/>
        </w:rPr>
        <w:t>Behavioral Purpose Statement</w:t>
      </w:r>
    </w:p>
    <w:p w14:paraId="6F232036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31979D99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highlight w:val="yellow"/>
        </w:rPr>
        <w:t>ADD</w:t>
      </w:r>
    </w:p>
    <w:p w14:paraId="2085B24D" w14:textId="77777777" w:rsidR="002E5A27" w:rsidRPr="003A7191" w:rsidRDefault="002E5A27" w:rsidP="002E5A27">
      <w:pPr>
        <w:rPr>
          <w:rFonts w:asciiTheme="majorHAnsi" w:hAnsiTheme="majorHAnsi"/>
        </w:rPr>
      </w:pPr>
    </w:p>
    <w:p w14:paraId="441604E5" w14:textId="77777777" w:rsidR="003A7191" w:rsidRPr="003A7191" w:rsidRDefault="003A7191" w:rsidP="003A719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Summary of Current Performance in Key Areas (Based on Data)</w:t>
      </w:r>
    </w:p>
    <w:p w14:paraId="1BC6A5A0" w14:textId="77777777" w:rsidR="003A7191" w:rsidRPr="003A7191" w:rsidRDefault="003A7191" w:rsidP="003A7191">
      <w:pPr>
        <w:rPr>
          <w:rFonts w:asciiTheme="majorHAnsi" w:hAnsiTheme="majorHAnsi"/>
          <w:b/>
          <w:bCs/>
        </w:rPr>
      </w:pPr>
    </w:p>
    <w:p w14:paraId="2ECCBC33" w14:textId="77777777" w:rsidR="003A7191" w:rsidRPr="003A7191" w:rsidRDefault="003A7191" w:rsidP="003A7191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7F5CB888" w14:textId="77777777" w:rsidR="003A7191" w:rsidRPr="003A7191" w:rsidRDefault="003A7191" w:rsidP="003A7191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2320289A" w14:textId="77777777" w:rsidR="003A7191" w:rsidRPr="003A7191" w:rsidRDefault="003A7191" w:rsidP="003A7191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23C264B4" w14:textId="77777777" w:rsidR="003A7191" w:rsidRDefault="003A7191" w:rsidP="002E5A27">
      <w:pPr>
        <w:rPr>
          <w:rFonts w:asciiTheme="majorHAnsi" w:hAnsiTheme="majorHAnsi"/>
          <w:b/>
          <w:bCs/>
        </w:rPr>
      </w:pPr>
    </w:p>
    <w:p w14:paraId="739E0F2D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  <w:r w:rsidRPr="003A7191">
        <w:rPr>
          <w:rFonts w:asciiTheme="majorHAnsi" w:hAnsiTheme="majorHAnsi"/>
          <w:b/>
          <w:bCs/>
        </w:rPr>
        <w:t>Outcomes</w:t>
      </w:r>
      <w:r w:rsidR="003A7191">
        <w:rPr>
          <w:rFonts w:asciiTheme="majorHAnsi" w:hAnsiTheme="majorHAnsi"/>
          <w:b/>
          <w:bCs/>
        </w:rPr>
        <w:t xml:space="preserve"> (Corresponding to Current Performance Areas)</w:t>
      </w:r>
    </w:p>
    <w:p w14:paraId="11B91D9F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05B22260" w14:textId="77777777" w:rsidR="002E5A27" w:rsidRPr="003A7191" w:rsidRDefault="002E5A27" w:rsidP="003A7191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1DDD668A" w14:textId="77777777" w:rsidR="003A7191" w:rsidRPr="003A7191" w:rsidRDefault="003A7191" w:rsidP="003A7191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51B36F4F" w14:textId="77777777" w:rsidR="003A7191" w:rsidRPr="003A7191" w:rsidRDefault="003A7191" w:rsidP="003A7191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</w:rPr>
      </w:pPr>
      <w:r w:rsidRPr="003A7191">
        <w:rPr>
          <w:rFonts w:asciiTheme="majorHAnsi" w:hAnsiTheme="majorHAnsi"/>
          <w:highlight w:val="yellow"/>
        </w:rPr>
        <w:t>ADD</w:t>
      </w:r>
      <w:r w:rsidRPr="003A7191">
        <w:rPr>
          <w:rFonts w:asciiTheme="majorHAnsi" w:hAnsiTheme="majorHAnsi"/>
          <w:i/>
          <w:iCs/>
        </w:rPr>
        <w:t xml:space="preserve"> </w:t>
      </w:r>
    </w:p>
    <w:p w14:paraId="6BC205DC" w14:textId="77777777" w:rsidR="003A7191" w:rsidRPr="003A7191" w:rsidRDefault="003A7191" w:rsidP="003A7191">
      <w:pPr>
        <w:pStyle w:val="ListParagraph"/>
        <w:rPr>
          <w:rFonts w:asciiTheme="majorHAnsi" w:hAnsiTheme="majorHAnsi"/>
          <w:i/>
          <w:iCs/>
        </w:rPr>
      </w:pPr>
    </w:p>
    <w:p w14:paraId="0D67B2CD" w14:textId="77777777" w:rsidR="002E5A27" w:rsidRPr="003A7191" w:rsidRDefault="002E5A27" w:rsidP="002E5A27">
      <w:pPr>
        <w:rPr>
          <w:rFonts w:asciiTheme="majorHAnsi" w:hAnsiTheme="majorHAnsi"/>
          <w:i/>
          <w:iCs/>
        </w:rPr>
      </w:pPr>
    </w:p>
    <w:p w14:paraId="5E4308E9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4CB9B374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0B2636B2" w14:textId="77777777" w:rsidR="002E5A27" w:rsidRPr="003A7191" w:rsidRDefault="002E5A27" w:rsidP="002E5A27">
      <w:pPr>
        <w:rPr>
          <w:rFonts w:asciiTheme="majorHAnsi" w:hAnsiTheme="majorHAnsi"/>
          <w:b/>
          <w:bCs/>
        </w:rPr>
      </w:pPr>
    </w:p>
    <w:p w14:paraId="540CFE10" w14:textId="77777777" w:rsidR="009F5E1E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b/>
          <w:bCs/>
        </w:rPr>
        <w:br w:type="page"/>
      </w:r>
      <w:r w:rsidRPr="003A7191">
        <w:rPr>
          <w:rFonts w:asciiTheme="majorHAnsi" w:hAnsiTheme="majorHAnsi"/>
          <w:b/>
          <w:bCs/>
        </w:rPr>
        <w:lastRenderedPageBreak/>
        <w:t>Outcome</w:t>
      </w:r>
      <w:r w:rsidR="003A7191" w:rsidRPr="003A7191">
        <w:rPr>
          <w:rFonts w:asciiTheme="majorHAnsi" w:hAnsiTheme="majorHAnsi"/>
          <w:b/>
          <w:bCs/>
        </w:rPr>
        <w:t>1</w:t>
      </w:r>
      <w:r w:rsidRPr="003A7191">
        <w:rPr>
          <w:rFonts w:asciiTheme="majorHAnsi" w:hAnsiTheme="majorHAnsi"/>
          <w:b/>
          <w:bCs/>
        </w:rPr>
        <w:t xml:space="preserve">: </w:t>
      </w:r>
      <w:r w:rsidRPr="003A7191">
        <w:rPr>
          <w:rFonts w:asciiTheme="majorHAnsi" w:hAnsiTheme="majorHAnsi"/>
          <w:highlight w:val="yellow"/>
        </w:rPr>
        <w:t>ADD</w:t>
      </w:r>
    </w:p>
    <w:p w14:paraId="117B9CE2" w14:textId="77777777" w:rsidR="003A7191" w:rsidRPr="003A7191" w:rsidRDefault="003A7191" w:rsidP="002E5A2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747"/>
        <w:gridCol w:w="2034"/>
        <w:gridCol w:w="3572"/>
      </w:tblGrid>
      <w:tr w:rsidR="003A7191" w:rsidRPr="003A7191" w14:paraId="4C5E756F" w14:textId="77777777" w:rsidTr="003A32C4">
        <w:trPr>
          <w:trHeight w:val="268"/>
        </w:trPr>
        <w:tc>
          <w:tcPr>
            <w:tcW w:w="3087" w:type="dxa"/>
            <w:shd w:val="clear" w:color="auto" w:fill="D9D9D9"/>
          </w:tcPr>
          <w:p w14:paraId="4E3E4140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455A021A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290F6EB9" w14:textId="77777777" w:rsidR="003A7191" w:rsidRPr="003A7191" w:rsidRDefault="003A7191" w:rsidP="003A32C4">
            <w:pPr>
              <w:pStyle w:val="Heading1"/>
              <w:rPr>
                <w:rFonts w:asciiTheme="majorHAnsi" w:hAnsiTheme="majorHAnsi"/>
              </w:rPr>
            </w:pPr>
            <w:r w:rsidRPr="003A7191">
              <w:rPr>
                <w:rFonts w:asciiTheme="majorHAnsi" w:hAnsiTheme="maj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5017696D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Notes</w:t>
            </w:r>
          </w:p>
          <w:p w14:paraId="2D34599C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</w:p>
        </w:tc>
      </w:tr>
      <w:tr w:rsidR="003A7191" w:rsidRPr="003A7191" w14:paraId="7F320EA6" w14:textId="77777777" w:rsidTr="003A32C4">
        <w:trPr>
          <w:trHeight w:val="289"/>
        </w:trPr>
        <w:tc>
          <w:tcPr>
            <w:tcW w:w="3087" w:type="dxa"/>
          </w:tcPr>
          <w:p w14:paraId="5ECC1344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560BFFC7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25605A99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7C80693C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655211D7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18834671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56EA2D87" w14:textId="77777777" w:rsidTr="003A32C4">
        <w:trPr>
          <w:trHeight w:val="824"/>
        </w:trPr>
        <w:tc>
          <w:tcPr>
            <w:tcW w:w="3087" w:type="dxa"/>
          </w:tcPr>
          <w:p w14:paraId="3E68FFF3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5D2FDAA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0FE5110B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61CB7F94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235D6BDB" w14:textId="77777777" w:rsidTr="003A32C4">
        <w:trPr>
          <w:trHeight w:val="824"/>
        </w:trPr>
        <w:tc>
          <w:tcPr>
            <w:tcW w:w="3087" w:type="dxa"/>
          </w:tcPr>
          <w:p w14:paraId="70E168EF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12839150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5C6A6089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780643A1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</w:tbl>
    <w:p w14:paraId="51FF677B" w14:textId="77777777" w:rsidR="002E5A27" w:rsidRPr="003A7191" w:rsidRDefault="003A7191" w:rsidP="002E5A27">
      <w:pPr>
        <w:rPr>
          <w:rFonts w:asciiTheme="majorHAnsi" w:hAnsiTheme="majorHAnsi"/>
          <w:i/>
        </w:rPr>
      </w:pPr>
      <w:r w:rsidRPr="003A7191">
        <w:rPr>
          <w:rFonts w:asciiTheme="majorHAnsi" w:hAnsiTheme="majorHAnsi"/>
          <w:i/>
        </w:rPr>
        <w:t>Add more rows as needed.</w:t>
      </w:r>
    </w:p>
    <w:p w14:paraId="4E31B8FE" w14:textId="77777777" w:rsidR="003A7191" w:rsidRPr="003A7191" w:rsidRDefault="003A7191" w:rsidP="002E5A27">
      <w:pPr>
        <w:rPr>
          <w:rFonts w:asciiTheme="majorHAnsi" w:hAnsiTheme="majorHAnsi"/>
          <w:b/>
          <w:bCs/>
        </w:rPr>
      </w:pPr>
    </w:p>
    <w:p w14:paraId="6492C3E9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b/>
          <w:bCs/>
        </w:rPr>
        <w:t>Outcome 2</w:t>
      </w:r>
      <w:r w:rsidRPr="003A7191">
        <w:rPr>
          <w:rFonts w:asciiTheme="majorHAnsi" w:hAnsiTheme="majorHAnsi"/>
        </w:rPr>
        <w:t xml:space="preserve">: </w:t>
      </w:r>
      <w:r w:rsidRPr="003A7191">
        <w:rPr>
          <w:rFonts w:asciiTheme="majorHAnsi" w:hAnsiTheme="majorHAnsi"/>
          <w:highlight w:val="yellow"/>
        </w:rPr>
        <w:t>ADD</w:t>
      </w:r>
    </w:p>
    <w:p w14:paraId="6D72A11A" w14:textId="77777777" w:rsidR="003A7191" w:rsidRPr="003A7191" w:rsidRDefault="003A7191" w:rsidP="003A7191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747"/>
        <w:gridCol w:w="2034"/>
        <w:gridCol w:w="3572"/>
      </w:tblGrid>
      <w:tr w:rsidR="003A7191" w:rsidRPr="003A7191" w14:paraId="277CFA2E" w14:textId="77777777" w:rsidTr="003A32C4">
        <w:trPr>
          <w:trHeight w:val="268"/>
        </w:trPr>
        <w:tc>
          <w:tcPr>
            <w:tcW w:w="3087" w:type="dxa"/>
            <w:shd w:val="clear" w:color="auto" w:fill="D9D9D9"/>
          </w:tcPr>
          <w:p w14:paraId="619B4C04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1DC0331C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71758419" w14:textId="77777777" w:rsidR="003A7191" w:rsidRPr="003A7191" w:rsidRDefault="003A7191" w:rsidP="003A32C4">
            <w:pPr>
              <w:pStyle w:val="Heading1"/>
              <w:rPr>
                <w:rFonts w:asciiTheme="majorHAnsi" w:hAnsiTheme="majorHAnsi"/>
              </w:rPr>
            </w:pPr>
            <w:r w:rsidRPr="003A7191">
              <w:rPr>
                <w:rFonts w:asciiTheme="majorHAnsi" w:hAnsiTheme="maj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4459A57F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Notes</w:t>
            </w:r>
          </w:p>
          <w:p w14:paraId="3E2EE110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</w:p>
        </w:tc>
      </w:tr>
      <w:tr w:rsidR="003A7191" w:rsidRPr="003A7191" w14:paraId="11C207D4" w14:textId="77777777" w:rsidTr="003A32C4">
        <w:trPr>
          <w:trHeight w:val="289"/>
        </w:trPr>
        <w:tc>
          <w:tcPr>
            <w:tcW w:w="3087" w:type="dxa"/>
          </w:tcPr>
          <w:p w14:paraId="0096889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2A03909B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65CF4C2B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5CAA0C5C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02A91BD0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2C9CADB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3E4F2CB4" w14:textId="77777777" w:rsidTr="003A32C4">
        <w:trPr>
          <w:trHeight w:val="824"/>
        </w:trPr>
        <w:tc>
          <w:tcPr>
            <w:tcW w:w="3087" w:type="dxa"/>
          </w:tcPr>
          <w:p w14:paraId="5BB3042A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7DB3A947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707209D1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61EF8F09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01143697" w14:textId="77777777" w:rsidTr="003A32C4">
        <w:trPr>
          <w:trHeight w:val="824"/>
        </w:trPr>
        <w:tc>
          <w:tcPr>
            <w:tcW w:w="3087" w:type="dxa"/>
          </w:tcPr>
          <w:p w14:paraId="7E72C676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14348B3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3ECE6C11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101497E7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</w:tbl>
    <w:p w14:paraId="7F7EDEC5" w14:textId="77777777" w:rsidR="003A7191" w:rsidRPr="003A7191" w:rsidRDefault="003A7191" w:rsidP="003A7191">
      <w:pPr>
        <w:rPr>
          <w:rFonts w:asciiTheme="majorHAnsi" w:hAnsiTheme="majorHAnsi"/>
          <w:i/>
        </w:rPr>
      </w:pPr>
      <w:r w:rsidRPr="003A7191">
        <w:rPr>
          <w:rFonts w:asciiTheme="majorHAnsi" w:hAnsiTheme="majorHAnsi"/>
          <w:i/>
        </w:rPr>
        <w:t>Add more rows as needed.</w:t>
      </w:r>
    </w:p>
    <w:p w14:paraId="41353A4E" w14:textId="77777777" w:rsidR="003A7191" w:rsidRPr="003A7191" w:rsidRDefault="003A7191" w:rsidP="002E5A27">
      <w:pPr>
        <w:rPr>
          <w:rFonts w:asciiTheme="majorHAnsi" w:hAnsiTheme="majorHAnsi"/>
          <w:b/>
          <w:bCs/>
        </w:rPr>
      </w:pPr>
    </w:p>
    <w:p w14:paraId="320AA8C4" w14:textId="77777777" w:rsidR="002E5A27" w:rsidRPr="003A7191" w:rsidRDefault="002E5A27" w:rsidP="002E5A27">
      <w:pPr>
        <w:rPr>
          <w:rFonts w:asciiTheme="majorHAnsi" w:hAnsiTheme="majorHAnsi"/>
        </w:rPr>
      </w:pPr>
      <w:r w:rsidRPr="003A7191">
        <w:rPr>
          <w:rFonts w:asciiTheme="majorHAnsi" w:hAnsiTheme="majorHAnsi"/>
          <w:b/>
          <w:bCs/>
        </w:rPr>
        <w:t>Outcome</w:t>
      </w:r>
      <w:r w:rsidR="009F5E1E" w:rsidRPr="003A7191">
        <w:rPr>
          <w:rFonts w:asciiTheme="majorHAnsi" w:hAnsiTheme="majorHAnsi"/>
          <w:b/>
          <w:bCs/>
        </w:rPr>
        <w:t xml:space="preserve"> 3</w:t>
      </w:r>
      <w:r w:rsidRPr="003A7191">
        <w:rPr>
          <w:rFonts w:asciiTheme="majorHAnsi" w:hAnsiTheme="majorHAnsi"/>
          <w:b/>
          <w:bCs/>
        </w:rPr>
        <w:t xml:space="preserve">: </w:t>
      </w:r>
      <w:r w:rsidR="009F5E1E" w:rsidRPr="003A7191">
        <w:rPr>
          <w:rFonts w:asciiTheme="majorHAnsi" w:hAnsiTheme="majorHAnsi"/>
          <w:highlight w:val="yellow"/>
        </w:rPr>
        <w:t>ADD</w:t>
      </w:r>
    </w:p>
    <w:p w14:paraId="5DF9264B" w14:textId="77777777" w:rsidR="003A7191" w:rsidRPr="003A7191" w:rsidRDefault="003A7191" w:rsidP="003A7191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747"/>
        <w:gridCol w:w="2034"/>
        <w:gridCol w:w="3572"/>
      </w:tblGrid>
      <w:tr w:rsidR="003A7191" w:rsidRPr="003A7191" w14:paraId="48D01AEB" w14:textId="77777777" w:rsidTr="003A32C4">
        <w:trPr>
          <w:trHeight w:val="268"/>
        </w:trPr>
        <w:tc>
          <w:tcPr>
            <w:tcW w:w="3087" w:type="dxa"/>
            <w:shd w:val="clear" w:color="auto" w:fill="D9D9D9"/>
          </w:tcPr>
          <w:p w14:paraId="3A3EE2D7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1991128C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6D81406D" w14:textId="77777777" w:rsidR="003A7191" w:rsidRPr="003A7191" w:rsidRDefault="003A7191" w:rsidP="003A32C4">
            <w:pPr>
              <w:pStyle w:val="Heading1"/>
              <w:rPr>
                <w:rFonts w:asciiTheme="majorHAnsi" w:hAnsiTheme="majorHAnsi"/>
              </w:rPr>
            </w:pPr>
            <w:r w:rsidRPr="003A7191">
              <w:rPr>
                <w:rFonts w:asciiTheme="majorHAnsi" w:hAnsiTheme="maj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12917EF3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  <w:r w:rsidRPr="003A7191">
              <w:rPr>
                <w:rFonts w:asciiTheme="majorHAnsi" w:hAnsiTheme="majorHAnsi"/>
                <w:b/>
              </w:rPr>
              <w:t>Notes</w:t>
            </w:r>
          </w:p>
          <w:p w14:paraId="72BFF2BC" w14:textId="77777777" w:rsidR="003A7191" w:rsidRPr="003A7191" w:rsidRDefault="003A7191" w:rsidP="003A32C4">
            <w:pPr>
              <w:rPr>
                <w:rFonts w:asciiTheme="majorHAnsi" w:hAnsiTheme="majorHAnsi"/>
                <w:b/>
              </w:rPr>
            </w:pPr>
          </w:p>
        </w:tc>
      </w:tr>
      <w:tr w:rsidR="003A7191" w:rsidRPr="003A7191" w14:paraId="76886358" w14:textId="77777777" w:rsidTr="003A32C4">
        <w:trPr>
          <w:trHeight w:val="289"/>
        </w:trPr>
        <w:tc>
          <w:tcPr>
            <w:tcW w:w="3087" w:type="dxa"/>
          </w:tcPr>
          <w:p w14:paraId="72A596B0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5592DEAA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  <w:p w14:paraId="7E74FBFE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68F4301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7AE6B7A7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002069D3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7A63A22F" w14:textId="77777777" w:rsidTr="003A32C4">
        <w:trPr>
          <w:trHeight w:val="824"/>
        </w:trPr>
        <w:tc>
          <w:tcPr>
            <w:tcW w:w="3087" w:type="dxa"/>
          </w:tcPr>
          <w:p w14:paraId="695820CD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74EF4E08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1B9188E3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393D293C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  <w:tr w:rsidR="003A7191" w:rsidRPr="003A7191" w14:paraId="324D5A23" w14:textId="77777777" w:rsidTr="003A32C4">
        <w:trPr>
          <w:trHeight w:val="824"/>
        </w:trPr>
        <w:tc>
          <w:tcPr>
            <w:tcW w:w="3087" w:type="dxa"/>
          </w:tcPr>
          <w:p w14:paraId="5B51D88A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47" w:type="dxa"/>
          </w:tcPr>
          <w:p w14:paraId="6DECFC86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034" w:type="dxa"/>
          </w:tcPr>
          <w:p w14:paraId="37A08B14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</w:tcPr>
          <w:p w14:paraId="25045569" w14:textId="77777777" w:rsidR="003A7191" w:rsidRPr="003A7191" w:rsidRDefault="003A7191" w:rsidP="003A32C4">
            <w:pPr>
              <w:rPr>
                <w:rFonts w:asciiTheme="majorHAnsi" w:hAnsiTheme="majorHAnsi"/>
                <w:bCs/>
              </w:rPr>
            </w:pPr>
          </w:p>
        </w:tc>
      </w:tr>
    </w:tbl>
    <w:p w14:paraId="5C87C502" w14:textId="77777777" w:rsidR="002E5A27" w:rsidRPr="003A7191" w:rsidRDefault="003A7191" w:rsidP="003A7191">
      <w:pPr>
        <w:rPr>
          <w:rFonts w:asciiTheme="majorHAnsi" w:hAnsiTheme="majorHAnsi"/>
          <w:i/>
        </w:rPr>
      </w:pPr>
      <w:r w:rsidRPr="003A7191">
        <w:rPr>
          <w:rFonts w:asciiTheme="majorHAnsi" w:hAnsiTheme="majorHAnsi"/>
          <w:i/>
        </w:rPr>
        <w:t>Add more rows as needed.</w:t>
      </w:r>
    </w:p>
    <w:sectPr w:rsidR="002E5A27" w:rsidRPr="003A7191" w:rsidSect="002E5A27"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2FE9" w14:textId="77777777" w:rsidR="00787D50" w:rsidRDefault="00787D50">
      <w:r>
        <w:separator/>
      </w:r>
    </w:p>
  </w:endnote>
  <w:endnote w:type="continuationSeparator" w:id="0">
    <w:p w14:paraId="24F735F8" w14:textId="77777777" w:rsidR="00787D50" w:rsidRDefault="0078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70D4" w14:textId="77777777" w:rsidR="002E5A27" w:rsidRDefault="002E5A27" w:rsidP="002E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26EA0" w14:textId="77777777" w:rsidR="002E5A27" w:rsidRDefault="002E5A27" w:rsidP="002E5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8777" w14:textId="77777777" w:rsidR="002E5A27" w:rsidRDefault="002E5A27" w:rsidP="002E5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09B3DA" w14:textId="77777777" w:rsidR="002E5A27" w:rsidRPr="002A1C4F" w:rsidRDefault="002E5A27" w:rsidP="002E5A27">
    <w:pPr>
      <w:pStyle w:val="Footer"/>
      <w:ind w:right="360"/>
      <w:rPr>
        <w:rFonts w:ascii="Century Gothic" w:hAnsi="Century Gothic"/>
      </w:rPr>
    </w:pPr>
    <w:r w:rsidRPr="002A1C4F">
      <w:rPr>
        <w:rFonts w:ascii="Century Gothic" w:hAnsi="Century Gothic"/>
      </w:rPr>
      <w:t xml:space="preserve">PBIS </w:t>
    </w:r>
    <w:r>
      <w:rPr>
        <w:rFonts w:ascii="Century Gothic" w:hAnsi="Century Gothic"/>
      </w:rPr>
      <w:t xml:space="preserve">Action Plan </w:t>
    </w:r>
    <w:r w:rsidRPr="002A1C4F">
      <w:rPr>
        <w:rFonts w:ascii="Century Gothic" w:hAnsi="Century Gothic"/>
      </w:rPr>
      <w:tab/>
    </w:r>
    <w:r w:rsidRPr="002A1C4F">
      <w:rPr>
        <w:rFonts w:ascii="Century Gothic" w:hAnsi="Century Gothic"/>
      </w:rPr>
      <w:tab/>
      <w:t xml:space="preserve">        </w:t>
    </w:r>
    <w:r w:rsidR="009F5E1E">
      <w:rPr>
        <w:rFonts w:ascii="Century Gothic" w:hAnsi="Century Gothic"/>
      </w:rPr>
      <w:t>20XX-20XX</w:t>
    </w:r>
  </w:p>
  <w:p w14:paraId="2F4580F2" w14:textId="77777777" w:rsidR="002E5A27" w:rsidRDefault="002E5A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7886" w14:textId="1DCCA939" w:rsidR="002E5A27" w:rsidRPr="002A1C4F" w:rsidRDefault="002E5A27" w:rsidP="002E5A27">
    <w:pPr>
      <w:pStyle w:val="Footer"/>
      <w:rPr>
        <w:rFonts w:ascii="Century Gothic" w:hAnsi="Century Gothic"/>
      </w:rPr>
    </w:pPr>
    <w:r>
      <w:rPr>
        <w:rFonts w:ascii="Century Gothic" w:hAnsi="Century Gothic"/>
        <w:sz w:val="22"/>
        <w:szCs w:val="22"/>
        <w:highlight w:val="yellow"/>
      </w:rPr>
      <w:t>ADD SCHOOL</w:t>
    </w:r>
    <w:r w:rsidRPr="002A1C4F">
      <w:rPr>
        <w:rFonts w:ascii="Century Gothic" w:hAnsi="Century Gothic"/>
      </w:rPr>
      <w:t xml:space="preserve"> PBIS </w:t>
    </w:r>
    <w:r w:rsidR="000E4F25">
      <w:rPr>
        <w:rFonts w:ascii="Century Gothic" w:hAnsi="Century Gothic"/>
      </w:rPr>
      <w:t>Action Plan</w:t>
    </w:r>
    <w:r w:rsidR="000E4F25">
      <w:rPr>
        <w:rFonts w:ascii="Century Gothic" w:hAnsi="Century Gothic"/>
      </w:rPr>
      <w:tab/>
    </w:r>
    <w:r w:rsidR="000E4F25">
      <w:rPr>
        <w:rFonts w:ascii="Century Gothic" w:hAnsi="Century Gothic"/>
      </w:rPr>
      <w:tab/>
      <w:t>20XX-20XX</w:t>
    </w:r>
    <w:bookmarkStart w:id="0" w:name="_GoBack"/>
    <w:bookmarkEnd w:id="0"/>
    <w:r w:rsidRPr="002A1C4F">
      <w:rPr>
        <w:rFonts w:ascii="Century Gothic" w:hAnsi="Century Gothic"/>
      </w:rP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461C" w14:textId="77777777" w:rsidR="00787D50" w:rsidRDefault="00787D50">
      <w:r>
        <w:separator/>
      </w:r>
    </w:p>
  </w:footnote>
  <w:footnote w:type="continuationSeparator" w:id="0">
    <w:p w14:paraId="3C68C340" w14:textId="77777777" w:rsidR="00787D50" w:rsidRDefault="00787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1AE6" w14:textId="77777777" w:rsidR="000E4F25" w:rsidRDefault="000E4F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7246" w14:textId="77777777" w:rsidR="000E4F25" w:rsidRDefault="000E4F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ED20" w14:textId="77777777" w:rsidR="002E5A27" w:rsidRPr="00012EFA" w:rsidRDefault="002E5A27" w:rsidP="002E5A27">
    <w:pPr>
      <w:pStyle w:val="Title"/>
      <w:rPr>
        <w:rFonts w:ascii="Century Gothic" w:hAnsi="Century Gothic"/>
      </w:rPr>
    </w:pPr>
    <w:r>
      <w:rPr>
        <w:rFonts w:ascii="Century Gothic" w:hAnsi="Century Gothic"/>
      </w:rPr>
      <w:t>Positive Behavior</w:t>
    </w:r>
    <w:r w:rsidRPr="00012EFA">
      <w:rPr>
        <w:rFonts w:ascii="Century Gothic" w:hAnsi="Century Gothic"/>
      </w:rPr>
      <w:t xml:space="preserve"> Interventions and Supports</w:t>
    </w:r>
  </w:p>
  <w:p w14:paraId="073CA1C5" w14:textId="77777777" w:rsidR="002E5A27" w:rsidRPr="00012EFA" w:rsidRDefault="002E5A27" w:rsidP="002E5A27">
    <w:pPr>
      <w:pStyle w:val="Title"/>
      <w:rPr>
        <w:rFonts w:ascii="Century Gothic" w:hAnsi="Century Gothic"/>
      </w:rPr>
    </w:pPr>
    <w:r w:rsidRPr="00EB7B3F">
      <w:rPr>
        <w:rFonts w:ascii="Century Gothic" w:hAnsi="Century Gothic"/>
        <w:sz w:val="22"/>
        <w:szCs w:val="22"/>
        <w:highlight w:val="yellow"/>
      </w:rPr>
      <w:t>ADD</w:t>
    </w:r>
    <w:r>
      <w:rPr>
        <w:rFonts w:ascii="Century Gothic" w:hAnsi="Century Gothic"/>
      </w:rPr>
      <w:t xml:space="preserve"> School</w:t>
    </w:r>
  </w:p>
  <w:p w14:paraId="3C16BE6F" w14:textId="77777777" w:rsidR="002E5A27" w:rsidRPr="00012EFA" w:rsidRDefault="002E5A27" w:rsidP="002E5A27">
    <w:pPr>
      <w:pStyle w:val="Title"/>
      <w:rPr>
        <w:rFonts w:ascii="Century Gothic" w:hAnsi="Century Gothic"/>
      </w:rPr>
    </w:pPr>
    <w:r w:rsidRPr="00012EFA">
      <w:rPr>
        <w:rFonts w:ascii="Century Gothic" w:hAnsi="Century Gothic"/>
      </w:rPr>
      <w:t xml:space="preserve"> A</w:t>
    </w:r>
    <w:r w:rsidR="009F5E1E">
      <w:rPr>
        <w:rFonts w:ascii="Century Gothic" w:hAnsi="Century Gothic"/>
      </w:rPr>
      <w:t>ction Plan 20XX-20XX</w:t>
    </w:r>
    <w:r w:rsidRPr="00012EFA">
      <w:rPr>
        <w:rFonts w:ascii="Century Gothic" w:hAnsi="Century Gothic"/>
      </w:rPr>
      <w:t xml:space="preserve"> </w:t>
    </w:r>
  </w:p>
  <w:p w14:paraId="4F94872F" w14:textId="77777777" w:rsidR="002E5A27" w:rsidRDefault="002E5A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CCC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616C3"/>
    <w:multiLevelType w:val="hybridMultilevel"/>
    <w:tmpl w:val="A0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F3287"/>
    <w:multiLevelType w:val="hybridMultilevel"/>
    <w:tmpl w:val="58647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527F3B"/>
    <w:multiLevelType w:val="hybridMultilevel"/>
    <w:tmpl w:val="81FA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F088F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290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12"/>
    <w:rsid w:val="000E4F25"/>
    <w:rsid w:val="00281F12"/>
    <w:rsid w:val="002E5A27"/>
    <w:rsid w:val="003A7191"/>
    <w:rsid w:val="004D60EF"/>
    <w:rsid w:val="00787D50"/>
    <w:rsid w:val="009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62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C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1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C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1C4F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22A60"/>
  </w:style>
  <w:style w:type="paragraph" w:styleId="ListParagraph">
    <w:name w:val="List Paragraph"/>
    <w:basedOn w:val="Normal"/>
    <w:uiPriority w:val="72"/>
    <w:rsid w:val="003A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Lisa Belinskas</dc:creator>
  <cp:keywords/>
  <cp:lastModifiedBy>Brandi Simonsen</cp:lastModifiedBy>
  <cp:revision>5</cp:revision>
  <cp:lastPrinted>2017-03-23T04:08:00Z</cp:lastPrinted>
  <dcterms:created xsi:type="dcterms:W3CDTF">2015-04-22T04:01:00Z</dcterms:created>
  <dcterms:modified xsi:type="dcterms:W3CDTF">2017-03-23T04:09:00Z</dcterms:modified>
</cp:coreProperties>
</file>